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BFD2" w14:textId="77777777" w:rsidR="00546F00" w:rsidRPr="00915598" w:rsidRDefault="00546F00" w:rsidP="00546F00">
      <w:pPr>
        <w:pStyle w:val="NoSpacing"/>
        <w:jc w:val="center"/>
        <w:rPr>
          <w:rFonts w:ascii="Times New Roman" w:hAnsi="Times New Roman"/>
          <w:sz w:val="24"/>
          <w:szCs w:val="24"/>
        </w:rPr>
      </w:pPr>
      <w:r w:rsidRPr="00915598">
        <w:rPr>
          <w:rFonts w:ascii="Arial" w:hAnsi="Arial" w:cs="Arial"/>
          <w:noProof/>
          <w:sz w:val="24"/>
          <w:szCs w:val="24"/>
        </w:rPr>
        <w:drawing>
          <wp:inline distT="0" distB="0" distL="0" distR="0" wp14:anchorId="385845DB" wp14:editId="2D7CB2CF">
            <wp:extent cx="1019175" cy="1019175"/>
            <wp:effectExtent l="0" t="0" r="9525" b="9525"/>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4165" cy="1024165"/>
                    </a:xfrm>
                    <a:prstGeom prst="rect">
                      <a:avLst/>
                    </a:prstGeom>
                    <a:noFill/>
                    <a:ln>
                      <a:noFill/>
                    </a:ln>
                  </pic:spPr>
                </pic:pic>
              </a:graphicData>
            </a:graphic>
          </wp:inline>
        </w:drawing>
      </w:r>
    </w:p>
    <w:p w14:paraId="45363C7B" w14:textId="4E59EAEE" w:rsidR="004C579E" w:rsidRDefault="00546F00" w:rsidP="00DE3D0F">
      <w:pPr>
        <w:widowControl w:val="0"/>
        <w:autoSpaceDE w:val="0"/>
        <w:autoSpaceDN w:val="0"/>
        <w:adjustRightInd w:val="0"/>
        <w:ind w:left="1717" w:right="1698"/>
        <w:jc w:val="center"/>
        <w:rPr>
          <w:rFonts w:ascii="Times New Roman" w:hAnsi="Times New Roman"/>
          <w:b/>
          <w:bCs/>
          <w:sz w:val="24"/>
          <w:szCs w:val="24"/>
          <w:u w:val="single"/>
        </w:rPr>
      </w:pPr>
      <w:r w:rsidRPr="00915598">
        <w:rPr>
          <w:rFonts w:ascii="Times New Roman" w:hAnsi="Times New Roman"/>
          <w:b/>
          <w:bCs/>
          <w:sz w:val="24"/>
          <w:szCs w:val="24"/>
          <w:u w:val="single"/>
        </w:rPr>
        <w:t>GOV</w:t>
      </w:r>
      <w:r w:rsidRPr="00915598">
        <w:rPr>
          <w:rFonts w:ascii="Times New Roman" w:hAnsi="Times New Roman"/>
          <w:b/>
          <w:bCs/>
          <w:spacing w:val="1"/>
          <w:sz w:val="24"/>
          <w:szCs w:val="24"/>
          <w:u w:val="single"/>
        </w:rPr>
        <w:t>E</w:t>
      </w:r>
      <w:r w:rsidRPr="00915598">
        <w:rPr>
          <w:rFonts w:ascii="Times New Roman" w:hAnsi="Times New Roman"/>
          <w:b/>
          <w:bCs/>
          <w:sz w:val="24"/>
          <w:szCs w:val="24"/>
          <w:u w:val="single"/>
        </w:rPr>
        <w:t>R</w:t>
      </w:r>
      <w:r w:rsidRPr="00915598">
        <w:rPr>
          <w:rFonts w:ascii="Times New Roman" w:hAnsi="Times New Roman"/>
          <w:b/>
          <w:bCs/>
          <w:spacing w:val="1"/>
          <w:sz w:val="24"/>
          <w:szCs w:val="24"/>
          <w:u w:val="single"/>
        </w:rPr>
        <w:t>N</w:t>
      </w:r>
      <w:r w:rsidRPr="00915598">
        <w:rPr>
          <w:rFonts w:ascii="Times New Roman" w:hAnsi="Times New Roman"/>
          <w:b/>
          <w:bCs/>
          <w:sz w:val="24"/>
          <w:szCs w:val="24"/>
          <w:u w:val="single"/>
        </w:rPr>
        <w:t>M</w:t>
      </w:r>
      <w:r w:rsidRPr="00915598">
        <w:rPr>
          <w:rFonts w:ascii="Times New Roman" w:hAnsi="Times New Roman"/>
          <w:b/>
          <w:bCs/>
          <w:spacing w:val="1"/>
          <w:sz w:val="24"/>
          <w:szCs w:val="24"/>
          <w:u w:val="single"/>
        </w:rPr>
        <w:t>E</w:t>
      </w:r>
      <w:r w:rsidRPr="00915598">
        <w:rPr>
          <w:rFonts w:ascii="Times New Roman" w:hAnsi="Times New Roman"/>
          <w:b/>
          <w:bCs/>
          <w:sz w:val="24"/>
          <w:szCs w:val="24"/>
          <w:u w:val="single"/>
        </w:rPr>
        <w:t>NT</w:t>
      </w:r>
      <w:r w:rsidRPr="00915598">
        <w:rPr>
          <w:rFonts w:ascii="Times New Roman" w:hAnsi="Times New Roman"/>
          <w:b/>
          <w:bCs/>
          <w:spacing w:val="-29"/>
          <w:sz w:val="24"/>
          <w:szCs w:val="24"/>
          <w:u w:val="single"/>
        </w:rPr>
        <w:t xml:space="preserve"> </w:t>
      </w:r>
      <w:r w:rsidRPr="00915598">
        <w:rPr>
          <w:rFonts w:ascii="Times New Roman" w:hAnsi="Times New Roman"/>
          <w:b/>
          <w:bCs/>
          <w:spacing w:val="1"/>
          <w:sz w:val="24"/>
          <w:szCs w:val="24"/>
          <w:u w:val="single"/>
        </w:rPr>
        <w:t>O</w:t>
      </w:r>
      <w:r w:rsidRPr="00915598">
        <w:rPr>
          <w:rFonts w:ascii="Times New Roman" w:hAnsi="Times New Roman"/>
          <w:b/>
          <w:bCs/>
          <w:sz w:val="24"/>
          <w:szCs w:val="24"/>
          <w:u w:val="single"/>
        </w:rPr>
        <w:t>F</w:t>
      </w:r>
      <w:r w:rsidRPr="00915598">
        <w:rPr>
          <w:rFonts w:ascii="Times New Roman" w:hAnsi="Times New Roman"/>
          <w:b/>
          <w:bCs/>
          <w:spacing w:val="-6"/>
          <w:sz w:val="24"/>
          <w:szCs w:val="24"/>
          <w:u w:val="single"/>
        </w:rPr>
        <w:t xml:space="preserve"> </w:t>
      </w:r>
      <w:r w:rsidRPr="00915598">
        <w:rPr>
          <w:rFonts w:ascii="Times New Roman" w:hAnsi="Times New Roman"/>
          <w:b/>
          <w:bCs/>
          <w:w w:val="99"/>
          <w:sz w:val="24"/>
          <w:szCs w:val="24"/>
          <w:u w:val="single"/>
        </w:rPr>
        <w:t>GR</w:t>
      </w:r>
      <w:r w:rsidRPr="00915598">
        <w:rPr>
          <w:rFonts w:ascii="Times New Roman" w:hAnsi="Times New Roman"/>
          <w:b/>
          <w:bCs/>
          <w:spacing w:val="1"/>
          <w:w w:val="99"/>
          <w:sz w:val="24"/>
          <w:szCs w:val="24"/>
          <w:u w:val="single"/>
        </w:rPr>
        <w:t>E</w:t>
      </w:r>
      <w:r w:rsidRPr="00915598">
        <w:rPr>
          <w:rFonts w:ascii="Times New Roman" w:hAnsi="Times New Roman"/>
          <w:b/>
          <w:bCs/>
          <w:w w:val="99"/>
          <w:sz w:val="24"/>
          <w:szCs w:val="24"/>
          <w:u w:val="single"/>
        </w:rPr>
        <w:t>N</w:t>
      </w:r>
      <w:r w:rsidRPr="00915598">
        <w:rPr>
          <w:rFonts w:ascii="Times New Roman" w:hAnsi="Times New Roman"/>
          <w:b/>
          <w:bCs/>
          <w:spacing w:val="1"/>
          <w:w w:val="99"/>
          <w:sz w:val="24"/>
          <w:szCs w:val="24"/>
          <w:u w:val="single"/>
        </w:rPr>
        <w:t>A</w:t>
      </w:r>
      <w:r w:rsidRPr="00915598">
        <w:rPr>
          <w:rFonts w:ascii="Times New Roman" w:hAnsi="Times New Roman"/>
          <w:b/>
          <w:bCs/>
          <w:w w:val="99"/>
          <w:sz w:val="24"/>
          <w:szCs w:val="24"/>
          <w:u w:val="single"/>
        </w:rPr>
        <w:t>DA</w:t>
      </w:r>
    </w:p>
    <w:p w14:paraId="5A432CE5" w14:textId="3DE3F3DB" w:rsidR="00546F00" w:rsidRDefault="00546F00" w:rsidP="00546F00">
      <w:pPr>
        <w:pStyle w:val="NoSpacing"/>
        <w:spacing w:line="276" w:lineRule="auto"/>
        <w:jc w:val="center"/>
        <w:rPr>
          <w:rFonts w:ascii="Times New Roman" w:hAnsi="Times New Roman"/>
          <w:b/>
          <w:bCs/>
          <w:sz w:val="24"/>
          <w:szCs w:val="24"/>
          <w:u w:val="single"/>
        </w:rPr>
      </w:pPr>
      <w:r w:rsidRPr="004770E9">
        <w:rPr>
          <w:rFonts w:ascii="Times New Roman" w:hAnsi="Times New Roman"/>
          <w:b/>
          <w:bCs/>
          <w:sz w:val="24"/>
          <w:szCs w:val="24"/>
          <w:u w:val="single"/>
        </w:rPr>
        <w:t>MINISTRY OF INFRASTRUCTURE</w:t>
      </w:r>
      <w:r w:rsidR="009F73CC">
        <w:rPr>
          <w:rFonts w:ascii="Times New Roman" w:hAnsi="Times New Roman"/>
          <w:b/>
          <w:bCs/>
          <w:sz w:val="24"/>
          <w:szCs w:val="24"/>
          <w:u w:val="single"/>
        </w:rPr>
        <w:t>, PUBLIC UTILITIES, CIVIL AVIATION AND TRANSPORTATION</w:t>
      </w:r>
    </w:p>
    <w:p w14:paraId="54E6C76B" w14:textId="77777777" w:rsidR="00546F00" w:rsidRDefault="00546F00" w:rsidP="00546F00">
      <w:pPr>
        <w:pStyle w:val="NoSpacing"/>
        <w:spacing w:line="276" w:lineRule="auto"/>
        <w:jc w:val="center"/>
        <w:rPr>
          <w:rFonts w:ascii="Times New Roman" w:hAnsi="Times New Roman"/>
          <w:b/>
          <w:bCs/>
          <w:sz w:val="24"/>
          <w:szCs w:val="24"/>
          <w:u w:val="single"/>
        </w:rPr>
      </w:pPr>
    </w:p>
    <w:p w14:paraId="5E1E2335" w14:textId="77777777" w:rsidR="00546F00" w:rsidRDefault="00546F00" w:rsidP="00546F00">
      <w:pPr>
        <w:pStyle w:val="NoSpacing"/>
        <w:rPr>
          <w:rFonts w:ascii="Times New Roman" w:hAnsi="Times New Roman"/>
          <w:sz w:val="24"/>
          <w:szCs w:val="24"/>
          <w:highlight w:val="yellow"/>
        </w:rPr>
      </w:pPr>
    </w:p>
    <w:p w14:paraId="2D594830" w14:textId="77777777" w:rsidR="00DE3D0F" w:rsidRPr="00915598" w:rsidRDefault="00DE3D0F" w:rsidP="00546F00">
      <w:pPr>
        <w:pStyle w:val="NoSpacing"/>
        <w:rPr>
          <w:rFonts w:ascii="Times New Roman" w:hAnsi="Times New Roman"/>
          <w:sz w:val="24"/>
          <w:szCs w:val="24"/>
          <w:highlight w:val="yellow"/>
        </w:rPr>
      </w:pPr>
    </w:p>
    <w:p w14:paraId="4539962C" w14:textId="5A6651D1" w:rsidR="00546F00" w:rsidRPr="00915598" w:rsidRDefault="00863F40" w:rsidP="00546F00">
      <w:pPr>
        <w:pStyle w:val="NoSpacing"/>
        <w:rPr>
          <w:rFonts w:ascii="Times New Roman" w:hAnsi="Times New Roman"/>
          <w:sz w:val="24"/>
          <w:szCs w:val="24"/>
        </w:rPr>
      </w:pPr>
      <w:r>
        <w:rPr>
          <w:rFonts w:ascii="Times New Roman" w:hAnsi="Times New Roman"/>
          <w:sz w:val="24"/>
          <w:szCs w:val="24"/>
        </w:rPr>
        <w:t>April</w:t>
      </w:r>
      <w:r w:rsidR="00546F00" w:rsidRPr="00915598">
        <w:rPr>
          <w:rFonts w:ascii="Times New Roman" w:hAnsi="Times New Roman"/>
          <w:sz w:val="24"/>
          <w:szCs w:val="24"/>
        </w:rPr>
        <w:t xml:space="preserve"> </w:t>
      </w:r>
      <w:r w:rsidR="007410DD">
        <w:rPr>
          <w:rFonts w:ascii="Times New Roman" w:hAnsi="Times New Roman"/>
          <w:sz w:val="24"/>
          <w:szCs w:val="24"/>
        </w:rPr>
        <w:t>26</w:t>
      </w:r>
      <w:r w:rsidR="007410DD" w:rsidRPr="007410DD">
        <w:rPr>
          <w:rFonts w:ascii="Times New Roman" w:hAnsi="Times New Roman"/>
          <w:sz w:val="24"/>
          <w:szCs w:val="24"/>
          <w:vertAlign w:val="superscript"/>
        </w:rPr>
        <w:t>th</w:t>
      </w:r>
      <w:r w:rsidR="007410DD">
        <w:rPr>
          <w:rFonts w:ascii="Times New Roman" w:hAnsi="Times New Roman"/>
          <w:sz w:val="24"/>
          <w:szCs w:val="24"/>
        </w:rPr>
        <w:t xml:space="preserve"> </w:t>
      </w:r>
      <w:r w:rsidR="00546F00" w:rsidRPr="00915598">
        <w:rPr>
          <w:rFonts w:ascii="Times New Roman" w:hAnsi="Times New Roman"/>
          <w:sz w:val="24"/>
          <w:szCs w:val="24"/>
        </w:rPr>
        <w:t>, 202</w:t>
      </w:r>
      <w:r w:rsidR="00DE3D0F">
        <w:rPr>
          <w:rFonts w:ascii="Times New Roman" w:hAnsi="Times New Roman"/>
          <w:sz w:val="24"/>
          <w:szCs w:val="24"/>
        </w:rPr>
        <w:t>6</w:t>
      </w:r>
    </w:p>
    <w:p w14:paraId="4D4301BB" w14:textId="77777777" w:rsidR="00546F00" w:rsidRPr="00915598" w:rsidRDefault="00546F00" w:rsidP="00546F00">
      <w:pPr>
        <w:pStyle w:val="NoSpacing"/>
        <w:rPr>
          <w:rFonts w:ascii="Times New Roman" w:hAnsi="Times New Roman"/>
          <w:sz w:val="24"/>
          <w:szCs w:val="24"/>
        </w:rPr>
      </w:pPr>
    </w:p>
    <w:p w14:paraId="1EA6446B" w14:textId="77777777" w:rsidR="00546F00" w:rsidRPr="00915598" w:rsidRDefault="00546F00" w:rsidP="00546F00">
      <w:pPr>
        <w:pStyle w:val="NoSpacing"/>
        <w:rPr>
          <w:rFonts w:ascii="Times New Roman" w:hAnsi="Times New Roman"/>
          <w:sz w:val="24"/>
          <w:szCs w:val="24"/>
        </w:rPr>
      </w:pPr>
      <w:r w:rsidRPr="00915598">
        <w:rPr>
          <w:rFonts w:ascii="Times New Roman" w:hAnsi="Times New Roman"/>
          <w:sz w:val="24"/>
          <w:szCs w:val="24"/>
        </w:rPr>
        <w:t xml:space="preserve">Dear Tenderer, </w:t>
      </w:r>
    </w:p>
    <w:p w14:paraId="6B9B7C68" w14:textId="77777777" w:rsidR="00546F00" w:rsidRPr="00915598" w:rsidRDefault="00546F00" w:rsidP="00546F00">
      <w:pPr>
        <w:pStyle w:val="NoSpacing"/>
        <w:rPr>
          <w:rFonts w:ascii="Times New Roman" w:hAnsi="Times New Roman"/>
          <w:b/>
          <w:bCs/>
          <w:sz w:val="24"/>
          <w:szCs w:val="24"/>
        </w:rPr>
      </w:pPr>
    </w:p>
    <w:p w14:paraId="36468F1F" w14:textId="1BED91D8" w:rsidR="009F73CC" w:rsidRDefault="00546F00" w:rsidP="00546F00">
      <w:pPr>
        <w:pStyle w:val="NoSpacing"/>
        <w:jc w:val="center"/>
        <w:rPr>
          <w:rFonts w:ascii="Times New Roman" w:hAnsi="Times New Roman"/>
          <w:b/>
          <w:bCs/>
          <w:sz w:val="24"/>
          <w:szCs w:val="24"/>
          <w:u w:val="single"/>
        </w:rPr>
      </w:pPr>
      <w:r w:rsidRPr="00915598">
        <w:rPr>
          <w:rFonts w:ascii="Times New Roman" w:hAnsi="Times New Roman"/>
          <w:b/>
          <w:bCs/>
          <w:sz w:val="24"/>
          <w:szCs w:val="24"/>
          <w:u w:val="single"/>
        </w:rPr>
        <w:t xml:space="preserve">RE: </w:t>
      </w:r>
      <w:r w:rsidR="00DE3D0F" w:rsidRPr="00DE3D0F">
        <w:rPr>
          <w:rFonts w:ascii="Times New Roman" w:hAnsi="Times New Roman"/>
          <w:b/>
          <w:bCs/>
          <w:sz w:val="24"/>
          <w:szCs w:val="24"/>
          <w:u w:val="single"/>
        </w:rPr>
        <w:t>CONSTRUCTION OF ST. GILES ANGLICAN PRIMARY SCHOOL</w:t>
      </w:r>
    </w:p>
    <w:p w14:paraId="4700A32F" w14:textId="7ADA32F6" w:rsidR="00546F00" w:rsidRPr="00915598" w:rsidRDefault="00546F00" w:rsidP="00546F00">
      <w:pPr>
        <w:pStyle w:val="NoSpacing"/>
        <w:jc w:val="center"/>
        <w:rPr>
          <w:rFonts w:ascii="Times New Roman" w:hAnsi="Times New Roman"/>
          <w:b/>
          <w:bCs/>
          <w:sz w:val="24"/>
          <w:szCs w:val="24"/>
          <w:u w:val="single"/>
        </w:rPr>
      </w:pPr>
      <w:r w:rsidRPr="00915598">
        <w:rPr>
          <w:rFonts w:ascii="Times New Roman" w:hAnsi="Times New Roman"/>
          <w:b/>
          <w:bCs/>
          <w:sz w:val="24"/>
          <w:szCs w:val="24"/>
          <w:u w:val="single"/>
        </w:rPr>
        <w:t xml:space="preserve">CLARIFICATION NO. </w:t>
      </w:r>
      <w:r w:rsidR="007410DD">
        <w:rPr>
          <w:rFonts w:ascii="Times New Roman" w:hAnsi="Times New Roman"/>
          <w:b/>
          <w:bCs/>
          <w:sz w:val="24"/>
          <w:szCs w:val="24"/>
          <w:u w:val="single"/>
        </w:rPr>
        <w:t>3</w:t>
      </w:r>
    </w:p>
    <w:p w14:paraId="7E811039" w14:textId="77777777" w:rsidR="00546F00" w:rsidRPr="00915598" w:rsidRDefault="00546F00" w:rsidP="00546F00">
      <w:pPr>
        <w:spacing w:before="100" w:beforeAutospacing="1" w:after="100" w:afterAutospacing="1"/>
        <w:jc w:val="both"/>
        <w:rPr>
          <w:rFonts w:ascii="Times New Roman" w:hAnsi="Times New Roman"/>
          <w:sz w:val="24"/>
          <w:szCs w:val="24"/>
        </w:rPr>
      </w:pPr>
      <w:r w:rsidRPr="00915598">
        <w:rPr>
          <w:rFonts w:ascii="Times New Roman" w:hAnsi="Times New Roman"/>
          <w:sz w:val="24"/>
          <w:szCs w:val="24"/>
        </w:rPr>
        <w:t>This Clarification seeks to provide answers to questions posed by tenderers for the above-named project.</w:t>
      </w:r>
    </w:p>
    <w:p w14:paraId="3E074782" w14:textId="77777777" w:rsidR="00C20102" w:rsidRPr="005718CB" w:rsidRDefault="00C20102" w:rsidP="00463EAF">
      <w:pPr>
        <w:spacing w:before="100" w:beforeAutospacing="1" w:after="100" w:afterAutospacing="1" w:line="240" w:lineRule="auto"/>
        <w:ind w:right="-450"/>
        <w:contextualSpacing/>
        <w:rPr>
          <w:rFonts w:ascii="Times New Roman" w:eastAsia="Times New Roman" w:hAnsi="Times New Roman"/>
          <w:sz w:val="24"/>
          <w:szCs w:val="24"/>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6257"/>
        <w:gridCol w:w="3893"/>
      </w:tblGrid>
      <w:tr w:rsidR="002055CA" w:rsidRPr="005718CB" w14:paraId="3E074786" w14:textId="77777777" w:rsidTr="00013092">
        <w:trPr>
          <w:trHeight w:val="462"/>
        </w:trPr>
        <w:tc>
          <w:tcPr>
            <w:tcW w:w="578" w:type="dxa"/>
          </w:tcPr>
          <w:p w14:paraId="3E074783" w14:textId="77777777" w:rsidR="002055CA" w:rsidRPr="002B5F5F" w:rsidRDefault="002055CA" w:rsidP="002B5F5F">
            <w:pPr>
              <w:spacing w:before="100" w:beforeAutospacing="1" w:after="100" w:afterAutospacing="1" w:line="240" w:lineRule="auto"/>
              <w:contextualSpacing/>
              <w:jc w:val="center"/>
              <w:rPr>
                <w:rFonts w:ascii="Times New Roman" w:eastAsia="Times New Roman" w:hAnsi="Times New Roman"/>
                <w:b/>
                <w:sz w:val="24"/>
                <w:szCs w:val="24"/>
              </w:rPr>
            </w:pPr>
            <w:r w:rsidRPr="002B5F5F">
              <w:rPr>
                <w:rFonts w:ascii="Times New Roman" w:eastAsia="Times New Roman" w:hAnsi="Times New Roman"/>
                <w:b/>
                <w:sz w:val="24"/>
                <w:szCs w:val="24"/>
              </w:rPr>
              <w:t>No.</w:t>
            </w:r>
          </w:p>
        </w:tc>
        <w:tc>
          <w:tcPr>
            <w:tcW w:w="6257" w:type="dxa"/>
          </w:tcPr>
          <w:p w14:paraId="3E074784" w14:textId="77777777" w:rsidR="002055CA" w:rsidRPr="002B5F5F" w:rsidRDefault="002055CA" w:rsidP="002B5F5F">
            <w:pPr>
              <w:spacing w:before="100" w:beforeAutospacing="1" w:after="100" w:afterAutospacing="1" w:line="240" w:lineRule="auto"/>
              <w:contextualSpacing/>
              <w:jc w:val="center"/>
              <w:rPr>
                <w:rFonts w:ascii="Times New Roman" w:eastAsia="Times New Roman" w:hAnsi="Times New Roman"/>
                <w:b/>
                <w:sz w:val="24"/>
                <w:szCs w:val="24"/>
              </w:rPr>
            </w:pPr>
            <w:r w:rsidRPr="002B5F5F">
              <w:rPr>
                <w:rFonts w:ascii="Times New Roman" w:eastAsia="Times New Roman" w:hAnsi="Times New Roman"/>
                <w:b/>
                <w:sz w:val="24"/>
                <w:szCs w:val="24"/>
              </w:rPr>
              <w:t>Bidder’s Query/ Comments</w:t>
            </w:r>
          </w:p>
        </w:tc>
        <w:tc>
          <w:tcPr>
            <w:tcW w:w="3893" w:type="dxa"/>
          </w:tcPr>
          <w:p w14:paraId="3E074785" w14:textId="77777777" w:rsidR="002055CA" w:rsidRPr="002B5F5F" w:rsidRDefault="002055CA" w:rsidP="002B5F5F">
            <w:pPr>
              <w:spacing w:before="100" w:beforeAutospacing="1" w:after="100" w:afterAutospacing="1" w:line="240" w:lineRule="auto"/>
              <w:contextualSpacing/>
              <w:jc w:val="center"/>
              <w:rPr>
                <w:rFonts w:ascii="Times New Roman" w:eastAsia="Times New Roman" w:hAnsi="Times New Roman"/>
                <w:b/>
                <w:sz w:val="24"/>
                <w:szCs w:val="24"/>
              </w:rPr>
            </w:pPr>
            <w:r w:rsidRPr="002B5F5F">
              <w:rPr>
                <w:rFonts w:ascii="Times New Roman" w:eastAsia="Times New Roman" w:hAnsi="Times New Roman"/>
                <w:b/>
                <w:sz w:val="24"/>
                <w:szCs w:val="24"/>
              </w:rPr>
              <w:t>Clarification</w:t>
            </w:r>
          </w:p>
        </w:tc>
      </w:tr>
      <w:tr w:rsidR="00A535DD" w:rsidRPr="005718CB" w14:paraId="3E07478D" w14:textId="77777777" w:rsidTr="00013092">
        <w:trPr>
          <w:trHeight w:val="950"/>
        </w:trPr>
        <w:tc>
          <w:tcPr>
            <w:tcW w:w="578" w:type="dxa"/>
          </w:tcPr>
          <w:p w14:paraId="3E074787" w14:textId="77777777" w:rsidR="00A535DD" w:rsidRPr="005718CB" w:rsidRDefault="00A535DD" w:rsidP="005401FA">
            <w:pPr>
              <w:numPr>
                <w:ilvl w:val="0"/>
                <w:numId w:val="20"/>
              </w:numPr>
              <w:spacing w:before="100" w:beforeAutospacing="1" w:after="100" w:afterAutospacing="1" w:line="240" w:lineRule="auto"/>
              <w:contextualSpacing/>
              <w:rPr>
                <w:rFonts w:ascii="Times New Roman" w:eastAsia="Times New Roman" w:hAnsi="Times New Roman"/>
                <w:sz w:val="24"/>
                <w:szCs w:val="24"/>
              </w:rPr>
            </w:pPr>
          </w:p>
        </w:tc>
        <w:tc>
          <w:tcPr>
            <w:tcW w:w="6257" w:type="dxa"/>
          </w:tcPr>
          <w:p w14:paraId="486032C3" w14:textId="77777777" w:rsidR="00871AED" w:rsidRDefault="00871AED" w:rsidP="00871AED">
            <w:pPr>
              <w:pStyle w:val="NormalWeb"/>
              <w:shd w:val="clear" w:color="auto" w:fill="FFFFFF"/>
              <w:spacing w:after="0" w:line="360" w:lineRule="auto"/>
            </w:pPr>
            <w:r>
              <w:t>We are having some issues with the excel BOQ. BILL Nr. 16 – Contingencies are protected as the others, no formular was done to get Total Carried to collection on all pages. Formula for Percentage of Incidental Cost, Overheads and Profits are not done for dayworks labour on page 2-H, dayworks plant on page 3-I and dayworks materials on page 4-E. No formula was done for Collection and Total Carried to General Summary on Page 4.</w:t>
            </w:r>
          </w:p>
          <w:p w14:paraId="3E07478A" w14:textId="2D883D6E" w:rsidR="001E5918" w:rsidRPr="009B18BD" w:rsidRDefault="00871AED" w:rsidP="00871AED">
            <w:pPr>
              <w:pStyle w:val="NormalWeb"/>
              <w:shd w:val="clear" w:color="auto" w:fill="FFFFFF"/>
              <w:spacing w:before="0" w:beforeAutospacing="0" w:after="0" w:afterAutospacing="0" w:line="360" w:lineRule="auto"/>
              <w:rPr>
                <w:color w:val="323130"/>
                <w:sz w:val="26"/>
                <w:szCs w:val="26"/>
                <w:shd w:val="clear" w:color="auto" w:fill="FFFFFF"/>
              </w:rPr>
            </w:pPr>
            <w:r>
              <w:t>We will need to have these open so we can put in the formulars or an unprotected sheet to send to bidders.</w:t>
            </w:r>
          </w:p>
        </w:tc>
        <w:tc>
          <w:tcPr>
            <w:tcW w:w="3893" w:type="dxa"/>
          </w:tcPr>
          <w:p w14:paraId="02C09868" w14:textId="351E1042" w:rsidR="00510E5D" w:rsidRPr="00510E5D" w:rsidRDefault="00510E5D" w:rsidP="00510E5D">
            <w:pPr>
              <w:pStyle w:val="paragraph"/>
            </w:pPr>
            <w:r w:rsidRPr="00510E5D">
              <w:t xml:space="preserve">Please see the password </w:t>
            </w:r>
            <w:r w:rsidR="00990FFB">
              <w:t xml:space="preserve">to the excel </w:t>
            </w:r>
            <w:r w:rsidRPr="00510E5D">
              <w:t>below:</w:t>
            </w:r>
          </w:p>
          <w:p w14:paraId="31A3769E" w14:textId="77777777" w:rsidR="00510E5D" w:rsidRPr="00510E5D" w:rsidRDefault="00510E5D" w:rsidP="00510E5D">
            <w:pPr>
              <w:pStyle w:val="paragraph"/>
            </w:pPr>
            <w:r w:rsidRPr="00510E5D">
              <w:t>Password: SGAS</w:t>
            </w:r>
          </w:p>
          <w:p w14:paraId="3E07478C" w14:textId="0EAFA103" w:rsidR="0057390D" w:rsidRPr="006547BD" w:rsidRDefault="0057390D" w:rsidP="009B4035">
            <w:pPr>
              <w:pStyle w:val="paragraph"/>
              <w:spacing w:before="0" w:beforeAutospacing="0" w:after="0" w:afterAutospacing="0"/>
              <w:textAlignment w:val="baseline"/>
              <w:rPr>
                <w:iCs/>
                <w:color w:val="000000"/>
              </w:rPr>
            </w:pPr>
          </w:p>
        </w:tc>
      </w:tr>
      <w:tr w:rsidR="00510E5D" w:rsidRPr="005718CB" w14:paraId="3B8B5B1D" w14:textId="77777777" w:rsidTr="00013092">
        <w:trPr>
          <w:trHeight w:val="950"/>
        </w:trPr>
        <w:tc>
          <w:tcPr>
            <w:tcW w:w="578" w:type="dxa"/>
          </w:tcPr>
          <w:p w14:paraId="15D73BD0" w14:textId="77777777" w:rsidR="00510E5D" w:rsidRPr="005718CB" w:rsidRDefault="00510E5D" w:rsidP="005401FA">
            <w:pPr>
              <w:numPr>
                <w:ilvl w:val="0"/>
                <w:numId w:val="20"/>
              </w:numPr>
              <w:spacing w:before="100" w:beforeAutospacing="1" w:after="100" w:afterAutospacing="1" w:line="240" w:lineRule="auto"/>
              <w:contextualSpacing/>
              <w:rPr>
                <w:rFonts w:ascii="Times New Roman" w:eastAsia="Times New Roman" w:hAnsi="Times New Roman"/>
                <w:sz w:val="24"/>
                <w:szCs w:val="24"/>
              </w:rPr>
            </w:pPr>
          </w:p>
        </w:tc>
        <w:tc>
          <w:tcPr>
            <w:tcW w:w="6257" w:type="dxa"/>
          </w:tcPr>
          <w:p w14:paraId="7D1E693C" w14:textId="6D832411" w:rsidR="00510E5D" w:rsidRDefault="00B84F84" w:rsidP="00871AED">
            <w:pPr>
              <w:pStyle w:val="NormalWeb"/>
              <w:shd w:val="clear" w:color="auto" w:fill="FFFFFF"/>
              <w:spacing w:after="0" w:line="360" w:lineRule="auto"/>
            </w:pPr>
            <w:r>
              <w:t>W</w:t>
            </w:r>
            <w:r w:rsidRPr="00B84F84">
              <w:t>e request an extension of time for the submission of our tender. Given the scope of works, which includes the construction of the two-story school building, external works, and full MEP installations, additional time would assist us in conducting a thorough review, coordinating with our technical team, and preparing a comprehensive and competitive submission.</w:t>
            </w:r>
          </w:p>
        </w:tc>
        <w:tc>
          <w:tcPr>
            <w:tcW w:w="3893" w:type="dxa"/>
          </w:tcPr>
          <w:p w14:paraId="12B8185D" w14:textId="2F145740" w:rsidR="00510E5D" w:rsidRPr="00510E5D" w:rsidRDefault="00B84F84" w:rsidP="00510E5D">
            <w:pPr>
              <w:pStyle w:val="paragraph"/>
            </w:pPr>
            <w:r>
              <w:t>Please refer to amendment 02</w:t>
            </w:r>
            <w:r w:rsidR="00AD63D1">
              <w:t xml:space="preserve"> </w:t>
            </w:r>
            <w:r w:rsidR="008052A2">
              <w:rPr>
                <w:color w:val="000000" w:themeColor="text1"/>
                <w:lang w:val="en-GB"/>
              </w:rPr>
              <w:t>provided in the Annex to this Clarification</w:t>
            </w:r>
          </w:p>
        </w:tc>
      </w:tr>
    </w:tbl>
    <w:p w14:paraId="3E0747AF" w14:textId="77777777" w:rsidR="00F05861" w:rsidRDefault="00F05861" w:rsidP="00CD3281">
      <w:pPr>
        <w:spacing w:before="100" w:beforeAutospacing="1" w:after="100" w:afterAutospacing="1" w:line="240" w:lineRule="auto"/>
        <w:contextualSpacing/>
        <w:rPr>
          <w:rFonts w:ascii="Times New Roman" w:eastAsia="Times New Roman" w:hAnsi="Times New Roman"/>
          <w:sz w:val="24"/>
          <w:szCs w:val="24"/>
        </w:rPr>
      </w:pPr>
    </w:p>
    <w:p w14:paraId="3E0747B0" w14:textId="77777777" w:rsidR="00F05861" w:rsidRDefault="00F05861" w:rsidP="00CD3281">
      <w:pPr>
        <w:spacing w:before="100" w:beforeAutospacing="1" w:after="100" w:afterAutospacing="1" w:line="240" w:lineRule="auto"/>
        <w:contextualSpacing/>
        <w:rPr>
          <w:rFonts w:ascii="Times New Roman" w:eastAsia="Times New Roman" w:hAnsi="Times New Roman"/>
          <w:sz w:val="24"/>
          <w:szCs w:val="24"/>
        </w:rPr>
      </w:pPr>
    </w:p>
    <w:p w14:paraId="3E0747B1" w14:textId="77777777" w:rsidR="00F05861" w:rsidRDefault="00F05861" w:rsidP="00CD3281">
      <w:pPr>
        <w:spacing w:before="100" w:beforeAutospacing="1" w:after="100" w:afterAutospacing="1" w:line="240" w:lineRule="auto"/>
        <w:contextualSpacing/>
        <w:rPr>
          <w:rFonts w:ascii="Times New Roman" w:eastAsia="Times New Roman" w:hAnsi="Times New Roman"/>
          <w:sz w:val="24"/>
          <w:szCs w:val="24"/>
        </w:rPr>
      </w:pPr>
    </w:p>
    <w:p w14:paraId="3E0747B2" w14:textId="76980A94" w:rsidR="00CD3281" w:rsidRPr="005718CB" w:rsidRDefault="00CD3281" w:rsidP="00CD3281">
      <w:pPr>
        <w:spacing w:before="100" w:beforeAutospacing="1" w:after="100" w:afterAutospacing="1" w:line="240" w:lineRule="auto"/>
        <w:contextualSpacing/>
        <w:rPr>
          <w:rFonts w:ascii="Times New Roman" w:eastAsia="Times New Roman" w:hAnsi="Times New Roman"/>
          <w:sz w:val="24"/>
          <w:szCs w:val="24"/>
        </w:rPr>
      </w:pPr>
      <w:r w:rsidRPr="005718CB">
        <w:rPr>
          <w:rFonts w:ascii="Times New Roman" w:eastAsia="Times New Roman" w:hAnsi="Times New Roman"/>
          <w:sz w:val="24"/>
          <w:szCs w:val="24"/>
        </w:rPr>
        <w:t>Please confirm in writing receipt of this Clarification #</w:t>
      </w:r>
      <w:r w:rsidR="00D36100">
        <w:rPr>
          <w:rFonts w:ascii="Times New Roman" w:eastAsia="Times New Roman" w:hAnsi="Times New Roman"/>
          <w:sz w:val="24"/>
          <w:szCs w:val="24"/>
        </w:rPr>
        <w:t>3</w:t>
      </w:r>
      <w:r w:rsidRPr="005718CB">
        <w:rPr>
          <w:rFonts w:ascii="Times New Roman" w:eastAsia="Times New Roman" w:hAnsi="Times New Roman"/>
          <w:sz w:val="24"/>
          <w:szCs w:val="24"/>
        </w:rPr>
        <w:t>.</w:t>
      </w:r>
    </w:p>
    <w:p w14:paraId="3E0747B3" w14:textId="77777777" w:rsidR="00FE7BCA" w:rsidRDefault="00FE7BCA" w:rsidP="00CD3281">
      <w:pPr>
        <w:spacing w:before="100" w:beforeAutospacing="1" w:after="100" w:afterAutospacing="1" w:line="240" w:lineRule="auto"/>
        <w:contextualSpacing/>
        <w:rPr>
          <w:rFonts w:ascii="Times New Roman" w:eastAsia="Times New Roman" w:hAnsi="Times New Roman"/>
          <w:b/>
          <w:sz w:val="24"/>
          <w:szCs w:val="24"/>
        </w:rPr>
      </w:pPr>
    </w:p>
    <w:p w14:paraId="3E0747B4" w14:textId="40A4825C" w:rsidR="00CD3281" w:rsidRPr="005718CB" w:rsidRDefault="00CD3281" w:rsidP="00CD3281">
      <w:pPr>
        <w:spacing w:before="100" w:beforeAutospacing="1" w:after="100" w:afterAutospacing="1" w:line="240" w:lineRule="auto"/>
        <w:contextualSpacing/>
        <w:rPr>
          <w:rFonts w:ascii="Times New Roman" w:eastAsia="Times New Roman" w:hAnsi="Times New Roman"/>
          <w:sz w:val="24"/>
          <w:szCs w:val="24"/>
        </w:rPr>
      </w:pPr>
      <w:r w:rsidRPr="005718CB">
        <w:rPr>
          <w:rFonts w:ascii="Times New Roman" w:eastAsia="Times New Roman" w:hAnsi="Times New Roman"/>
          <w:b/>
          <w:sz w:val="24"/>
          <w:szCs w:val="24"/>
        </w:rPr>
        <w:t>Date:</w:t>
      </w:r>
      <w:r w:rsidRPr="005718CB">
        <w:rPr>
          <w:rFonts w:ascii="Times New Roman" w:eastAsia="Times New Roman" w:hAnsi="Times New Roman"/>
          <w:sz w:val="24"/>
          <w:szCs w:val="24"/>
        </w:rPr>
        <w:t xml:space="preserve"> </w:t>
      </w:r>
      <w:r w:rsidR="005E6723">
        <w:rPr>
          <w:rFonts w:ascii="Times New Roman" w:eastAsia="Times New Roman" w:hAnsi="Times New Roman"/>
          <w:sz w:val="24"/>
          <w:szCs w:val="24"/>
        </w:rPr>
        <w:t>………………….</w:t>
      </w:r>
      <w:r w:rsidR="00205CC8">
        <w:rPr>
          <w:rFonts w:ascii="Times New Roman" w:eastAsia="Times New Roman" w:hAnsi="Times New Roman"/>
          <w:sz w:val="24"/>
          <w:szCs w:val="24"/>
        </w:rPr>
        <w:t xml:space="preserve"> 202</w:t>
      </w:r>
      <w:r w:rsidR="008F0ACA">
        <w:rPr>
          <w:rFonts w:ascii="Times New Roman" w:eastAsia="Times New Roman" w:hAnsi="Times New Roman"/>
          <w:sz w:val="24"/>
          <w:szCs w:val="24"/>
        </w:rPr>
        <w:t>6</w:t>
      </w:r>
    </w:p>
    <w:p w14:paraId="3E0747B5" w14:textId="77777777" w:rsidR="00CD3281" w:rsidRPr="005718CB" w:rsidRDefault="00CD3281" w:rsidP="00CD3281">
      <w:pPr>
        <w:spacing w:before="100" w:beforeAutospacing="1" w:after="100" w:afterAutospacing="1" w:line="240" w:lineRule="auto"/>
        <w:contextualSpacing/>
        <w:rPr>
          <w:rFonts w:ascii="Times New Roman" w:eastAsia="Times New Roman" w:hAnsi="Times New Roman"/>
          <w:sz w:val="24"/>
          <w:szCs w:val="24"/>
        </w:rPr>
      </w:pPr>
    </w:p>
    <w:p w14:paraId="3E0747B6" w14:textId="77777777" w:rsidR="00CD3281" w:rsidRPr="005718CB" w:rsidRDefault="00CD3281" w:rsidP="00CD3281">
      <w:pPr>
        <w:spacing w:before="100" w:beforeAutospacing="1" w:after="100" w:afterAutospacing="1" w:line="240" w:lineRule="auto"/>
        <w:contextualSpacing/>
        <w:rPr>
          <w:rFonts w:ascii="Times New Roman" w:eastAsia="Times New Roman" w:hAnsi="Times New Roman"/>
          <w:sz w:val="24"/>
          <w:szCs w:val="24"/>
        </w:rPr>
      </w:pPr>
      <w:r w:rsidRPr="005718CB">
        <w:rPr>
          <w:rFonts w:ascii="Times New Roman" w:eastAsia="Times New Roman" w:hAnsi="Times New Roman"/>
          <w:b/>
          <w:sz w:val="24"/>
          <w:szCs w:val="24"/>
        </w:rPr>
        <w:t>Signature:</w:t>
      </w:r>
      <w:r w:rsidRPr="005718CB">
        <w:rPr>
          <w:rFonts w:ascii="Times New Roman" w:eastAsia="Times New Roman" w:hAnsi="Times New Roman"/>
          <w:sz w:val="24"/>
          <w:szCs w:val="24"/>
        </w:rPr>
        <w:t xml:space="preserve"> ……………………………………….</w:t>
      </w:r>
    </w:p>
    <w:p w14:paraId="3E0747B7" w14:textId="77777777" w:rsidR="00CD3281" w:rsidRPr="005718CB" w:rsidRDefault="00CD3281" w:rsidP="00CD3281">
      <w:pPr>
        <w:spacing w:before="100" w:beforeAutospacing="1" w:after="100" w:afterAutospacing="1" w:line="240" w:lineRule="auto"/>
        <w:contextualSpacing/>
        <w:rPr>
          <w:rFonts w:ascii="Times New Roman" w:eastAsia="Times New Roman" w:hAnsi="Times New Roman"/>
          <w:sz w:val="24"/>
          <w:szCs w:val="24"/>
        </w:rPr>
      </w:pPr>
    </w:p>
    <w:p w14:paraId="3E0747B8" w14:textId="77777777" w:rsidR="00CD3281" w:rsidRDefault="00CD3281" w:rsidP="00CD3281">
      <w:pPr>
        <w:spacing w:before="100" w:beforeAutospacing="1" w:after="100" w:afterAutospacing="1" w:line="240" w:lineRule="auto"/>
        <w:contextualSpacing/>
        <w:rPr>
          <w:rFonts w:ascii="Times New Roman" w:eastAsia="Times New Roman" w:hAnsi="Times New Roman"/>
          <w:sz w:val="24"/>
          <w:szCs w:val="24"/>
        </w:rPr>
      </w:pPr>
      <w:r w:rsidRPr="005718CB">
        <w:rPr>
          <w:rFonts w:ascii="Times New Roman" w:eastAsia="Times New Roman" w:hAnsi="Times New Roman"/>
          <w:b/>
          <w:sz w:val="24"/>
          <w:szCs w:val="24"/>
        </w:rPr>
        <w:t>Title:</w:t>
      </w:r>
      <w:r w:rsidRPr="005718CB">
        <w:rPr>
          <w:rFonts w:ascii="Times New Roman" w:eastAsia="Times New Roman" w:hAnsi="Times New Roman"/>
          <w:sz w:val="24"/>
          <w:szCs w:val="24"/>
        </w:rPr>
        <w:t xml:space="preserve">………………………………………………, </w:t>
      </w:r>
    </w:p>
    <w:p w14:paraId="3E0747B9" w14:textId="77777777" w:rsidR="00BD1DAC" w:rsidRDefault="00BD1DAC" w:rsidP="00012B62">
      <w:pPr>
        <w:spacing w:before="100" w:beforeAutospacing="1" w:after="100" w:afterAutospacing="1" w:line="240" w:lineRule="auto"/>
        <w:contextualSpacing/>
        <w:rPr>
          <w:rFonts w:ascii="Times New Roman" w:eastAsia="Times New Roman" w:hAnsi="Times New Roman"/>
          <w:b/>
          <w:sz w:val="24"/>
          <w:szCs w:val="24"/>
        </w:rPr>
      </w:pPr>
    </w:p>
    <w:p w14:paraId="3E0747BA" w14:textId="77777777" w:rsidR="00DB752A" w:rsidRPr="005718CB" w:rsidRDefault="00CD3281" w:rsidP="00012B62">
      <w:pPr>
        <w:spacing w:before="100" w:beforeAutospacing="1" w:after="100" w:afterAutospacing="1" w:line="240" w:lineRule="auto"/>
        <w:contextualSpacing/>
        <w:rPr>
          <w:rFonts w:ascii="Times New Roman" w:eastAsia="Times New Roman" w:hAnsi="Times New Roman"/>
          <w:sz w:val="24"/>
          <w:szCs w:val="24"/>
        </w:rPr>
      </w:pPr>
      <w:r w:rsidRPr="005718CB">
        <w:rPr>
          <w:rFonts w:ascii="Times New Roman" w:eastAsia="Times New Roman" w:hAnsi="Times New Roman"/>
          <w:b/>
          <w:sz w:val="24"/>
          <w:szCs w:val="24"/>
        </w:rPr>
        <w:t>Name</w:t>
      </w:r>
      <w:r w:rsidR="000D00CC">
        <w:rPr>
          <w:rFonts w:ascii="Times New Roman" w:eastAsia="Times New Roman" w:hAnsi="Times New Roman"/>
          <w:b/>
          <w:sz w:val="24"/>
          <w:szCs w:val="24"/>
        </w:rPr>
        <w:t xml:space="preserve"> of Company</w:t>
      </w:r>
      <w:r w:rsidRPr="005718CB">
        <w:rPr>
          <w:rFonts w:ascii="Times New Roman" w:eastAsia="Times New Roman" w:hAnsi="Times New Roman"/>
          <w:b/>
          <w:sz w:val="24"/>
          <w:szCs w:val="24"/>
        </w:rPr>
        <w:t>:</w:t>
      </w:r>
      <w:r w:rsidR="00DC5B49">
        <w:rPr>
          <w:rFonts w:ascii="Times New Roman" w:eastAsia="Times New Roman" w:hAnsi="Times New Roman"/>
          <w:sz w:val="24"/>
          <w:szCs w:val="24"/>
        </w:rPr>
        <w:t>…………………………………………</w:t>
      </w:r>
    </w:p>
    <w:sectPr w:rsidR="00DB752A" w:rsidRPr="005718CB" w:rsidSect="002B5F5F">
      <w:pgSz w:w="12240" w:h="15840"/>
      <w:pgMar w:top="630" w:right="1080" w:bottom="90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AE1"/>
    <w:multiLevelType w:val="hybridMultilevel"/>
    <w:tmpl w:val="AA4EF92C"/>
    <w:lvl w:ilvl="0" w:tplc="299C8D78">
      <w:start w:val="1"/>
      <w:numFmt w:val="decimal"/>
      <w:lvlText w:val="%1."/>
      <w:lvlJc w:val="left"/>
      <w:pPr>
        <w:ind w:left="720" w:hanging="360"/>
      </w:pPr>
      <w:rPr>
        <w:rFonts w:ascii="Times New Roman" w:hAnsi="Times New Roman"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215A"/>
    <w:multiLevelType w:val="hybridMultilevel"/>
    <w:tmpl w:val="AA4EF92C"/>
    <w:lvl w:ilvl="0" w:tplc="299C8D78">
      <w:start w:val="1"/>
      <w:numFmt w:val="decimal"/>
      <w:lvlText w:val="%1."/>
      <w:lvlJc w:val="left"/>
      <w:pPr>
        <w:ind w:left="720" w:hanging="360"/>
      </w:pPr>
      <w:rPr>
        <w:rFonts w:ascii="Times New Roman" w:hAnsi="Times New Roman"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830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8C7CCA"/>
    <w:multiLevelType w:val="hybridMultilevel"/>
    <w:tmpl w:val="515C9CE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2B9051D"/>
    <w:multiLevelType w:val="hybridMultilevel"/>
    <w:tmpl w:val="9DB48A6A"/>
    <w:lvl w:ilvl="0" w:tplc="2EAA83CC">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15:restartNumberingAfterBreak="0">
    <w:nsid w:val="15AE7822"/>
    <w:multiLevelType w:val="hybridMultilevel"/>
    <w:tmpl w:val="AA4EF92C"/>
    <w:lvl w:ilvl="0" w:tplc="299C8D78">
      <w:start w:val="1"/>
      <w:numFmt w:val="decimal"/>
      <w:lvlText w:val="%1."/>
      <w:lvlJc w:val="left"/>
      <w:pPr>
        <w:ind w:left="720" w:hanging="360"/>
      </w:pPr>
      <w:rPr>
        <w:rFonts w:ascii="Times New Roman" w:hAnsi="Times New Roman"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9773D"/>
    <w:multiLevelType w:val="multilevel"/>
    <w:tmpl w:val="36C6A556"/>
    <w:styleLink w:val="StyleBulleted"/>
    <w:lvl w:ilvl="0">
      <w:start w:val="1"/>
      <w:numFmt w:val="bullet"/>
      <w:lvlText w:val=""/>
      <w:lvlJc w:val="left"/>
      <w:pPr>
        <w:tabs>
          <w:tab w:val="num" w:pos="1440"/>
        </w:tabs>
        <w:ind w:left="1440" w:hanging="360"/>
      </w:pPr>
      <w:rPr>
        <w:rFonts w:ascii="Symbol" w:hAnsi="Symbol"/>
        <w:sz w:val="24"/>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FC02D60"/>
    <w:multiLevelType w:val="hybridMultilevel"/>
    <w:tmpl w:val="110C4086"/>
    <w:lvl w:ilvl="0" w:tplc="0409001B">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234555C3"/>
    <w:multiLevelType w:val="hybridMultilevel"/>
    <w:tmpl w:val="AA4EF92C"/>
    <w:lvl w:ilvl="0" w:tplc="299C8D78">
      <w:start w:val="1"/>
      <w:numFmt w:val="decimal"/>
      <w:lvlText w:val="%1."/>
      <w:lvlJc w:val="left"/>
      <w:pPr>
        <w:ind w:left="720" w:hanging="360"/>
      </w:pPr>
      <w:rPr>
        <w:rFonts w:ascii="Times New Roman" w:hAnsi="Times New Roman"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33912"/>
    <w:multiLevelType w:val="hybridMultilevel"/>
    <w:tmpl w:val="1730102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15:restartNumberingAfterBreak="0">
    <w:nsid w:val="2BFE74BB"/>
    <w:multiLevelType w:val="multilevel"/>
    <w:tmpl w:val="E3F4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5C50FB"/>
    <w:multiLevelType w:val="hybridMultilevel"/>
    <w:tmpl w:val="BCC45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CA0D83"/>
    <w:multiLevelType w:val="multilevel"/>
    <w:tmpl w:val="09F2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DF7E69"/>
    <w:multiLevelType w:val="hybridMultilevel"/>
    <w:tmpl w:val="2520AAC2"/>
    <w:lvl w:ilvl="0" w:tplc="D7964FDC">
      <w:start w:val="1"/>
      <w:numFmt w:val="decimal"/>
      <w:lvlText w:val="%1."/>
      <w:lvlJc w:val="left"/>
      <w:pPr>
        <w:ind w:left="1350" w:hanging="360"/>
      </w:pPr>
      <w:rPr>
        <w:rFonts w:hint="default"/>
        <w:b/>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4A79503D"/>
    <w:multiLevelType w:val="multilevel"/>
    <w:tmpl w:val="18549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0372B6"/>
    <w:multiLevelType w:val="multilevel"/>
    <w:tmpl w:val="9AD41DFA"/>
    <w:lvl w:ilvl="0">
      <w:start w:val="1"/>
      <w:numFmt w:val="decimal"/>
      <w:lvlText w:val="%1."/>
      <w:lvlJc w:val="left"/>
      <w:pPr>
        <w:tabs>
          <w:tab w:val="num" w:pos="1350"/>
        </w:tabs>
        <w:ind w:left="1350" w:hanging="360"/>
      </w:pPr>
      <w:rPr>
        <w:rFonts w:hint="default"/>
        <w:b w:val="0"/>
        <w:sz w:val="24"/>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02A28B4"/>
    <w:multiLevelType w:val="hybridMultilevel"/>
    <w:tmpl w:val="AA4EF92C"/>
    <w:lvl w:ilvl="0" w:tplc="299C8D78">
      <w:start w:val="1"/>
      <w:numFmt w:val="decimal"/>
      <w:lvlText w:val="%1."/>
      <w:lvlJc w:val="left"/>
      <w:pPr>
        <w:ind w:left="720" w:hanging="360"/>
      </w:pPr>
      <w:rPr>
        <w:rFonts w:ascii="Times New Roman" w:hAnsi="Times New Roman"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4D737C"/>
    <w:multiLevelType w:val="hybridMultilevel"/>
    <w:tmpl w:val="5A7A8458"/>
    <w:lvl w:ilvl="0" w:tplc="8AC06B78">
      <w:start w:val="3"/>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8" w15:restartNumberingAfterBreak="0">
    <w:nsid w:val="5DB112CB"/>
    <w:multiLevelType w:val="multilevel"/>
    <w:tmpl w:val="4F6C6AA8"/>
    <w:lvl w:ilvl="0">
      <w:start w:val="1"/>
      <w:numFmt w:val="decimal"/>
      <w:lvlText w:val="%1."/>
      <w:lvlJc w:val="left"/>
      <w:pPr>
        <w:ind w:left="450" w:hanging="360"/>
      </w:pPr>
    </w:lvl>
    <w:lvl w:ilvl="1">
      <w:numFmt w:val="decimal"/>
      <w:isLgl/>
      <w:lvlText w:val="%1.%2"/>
      <w:lvlJc w:val="left"/>
      <w:pPr>
        <w:ind w:left="525" w:hanging="435"/>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9" w15:restartNumberingAfterBreak="0">
    <w:nsid w:val="691B0944"/>
    <w:multiLevelType w:val="hybridMultilevel"/>
    <w:tmpl w:val="AA4EF92C"/>
    <w:lvl w:ilvl="0" w:tplc="299C8D78">
      <w:start w:val="1"/>
      <w:numFmt w:val="decimal"/>
      <w:lvlText w:val="%1."/>
      <w:lvlJc w:val="left"/>
      <w:pPr>
        <w:ind w:left="720" w:hanging="360"/>
      </w:pPr>
      <w:rPr>
        <w:rFonts w:ascii="Times New Roman" w:hAnsi="Times New Roman"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780B5F"/>
    <w:multiLevelType w:val="hybridMultilevel"/>
    <w:tmpl w:val="AA4EF92C"/>
    <w:lvl w:ilvl="0" w:tplc="299C8D78">
      <w:start w:val="1"/>
      <w:numFmt w:val="decimal"/>
      <w:lvlText w:val="%1."/>
      <w:lvlJc w:val="left"/>
      <w:pPr>
        <w:ind w:left="720" w:hanging="360"/>
      </w:pPr>
      <w:rPr>
        <w:rFonts w:ascii="Times New Roman" w:hAnsi="Times New Roman"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170B05"/>
    <w:multiLevelType w:val="hybridMultilevel"/>
    <w:tmpl w:val="6F686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662C2"/>
    <w:multiLevelType w:val="multilevel"/>
    <w:tmpl w:val="36C6A556"/>
    <w:numStyleLink w:val="StyleBulleted"/>
  </w:abstractNum>
  <w:num w:numId="1" w16cid:durableId="46295678">
    <w:abstractNumId w:val="15"/>
  </w:num>
  <w:num w:numId="2" w16cid:durableId="548224346">
    <w:abstractNumId w:val="3"/>
  </w:num>
  <w:num w:numId="3" w16cid:durableId="1978870251">
    <w:abstractNumId w:val="13"/>
  </w:num>
  <w:num w:numId="4" w16cid:durableId="1544633181">
    <w:abstractNumId w:val="9"/>
  </w:num>
  <w:num w:numId="5" w16cid:durableId="376010191">
    <w:abstractNumId w:val="6"/>
  </w:num>
  <w:num w:numId="6" w16cid:durableId="1677417310">
    <w:abstractNumId w:val="22"/>
  </w:num>
  <w:num w:numId="7" w16cid:durableId="2009864871">
    <w:abstractNumId w:val="4"/>
  </w:num>
  <w:num w:numId="8" w16cid:durableId="572011561">
    <w:abstractNumId w:val="17"/>
  </w:num>
  <w:num w:numId="9" w16cid:durableId="1229075224">
    <w:abstractNumId w:val="2"/>
  </w:num>
  <w:num w:numId="10" w16cid:durableId="1814828365">
    <w:abstractNumId w:val="21"/>
  </w:num>
  <w:num w:numId="11" w16cid:durableId="1482691859">
    <w:abstractNumId w:val="11"/>
  </w:num>
  <w:num w:numId="12" w16cid:durableId="663968121">
    <w:abstractNumId w:val="7"/>
  </w:num>
  <w:num w:numId="13" w16cid:durableId="947128771">
    <w:abstractNumId w:val="5"/>
  </w:num>
  <w:num w:numId="14" w16cid:durableId="740517412">
    <w:abstractNumId w:val="20"/>
  </w:num>
  <w:num w:numId="15" w16cid:durableId="975260315">
    <w:abstractNumId w:val="16"/>
  </w:num>
  <w:num w:numId="16" w16cid:durableId="1598948520">
    <w:abstractNumId w:val="1"/>
  </w:num>
  <w:num w:numId="17" w16cid:durableId="1582715413">
    <w:abstractNumId w:val="8"/>
  </w:num>
  <w:num w:numId="18" w16cid:durableId="693850801">
    <w:abstractNumId w:val="0"/>
  </w:num>
  <w:num w:numId="19" w16cid:durableId="606543256">
    <w:abstractNumId w:val="19"/>
  </w:num>
  <w:num w:numId="20" w16cid:durableId="236743094">
    <w:abstractNumId w:val="18"/>
  </w:num>
  <w:num w:numId="21" w16cid:durableId="694692336">
    <w:abstractNumId w:val="12"/>
  </w:num>
  <w:num w:numId="22" w16cid:durableId="499463518">
    <w:abstractNumId w:val="10"/>
  </w:num>
  <w:num w:numId="23" w16cid:durableId="21010204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B0"/>
    <w:rsid w:val="00004D3F"/>
    <w:rsid w:val="00012B62"/>
    <w:rsid w:val="00013092"/>
    <w:rsid w:val="00015E74"/>
    <w:rsid w:val="00032D73"/>
    <w:rsid w:val="00034B44"/>
    <w:rsid w:val="000350BD"/>
    <w:rsid w:val="00035844"/>
    <w:rsid w:val="000449E7"/>
    <w:rsid w:val="00080A78"/>
    <w:rsid w:val="0008451C"/>
    <w:rsid w:val="00087069"/>
    <w:rsid w:val="00087697"/>
    <w:rsid w:val="00087BBE"/>
    <w:rsid w:val="00093CAC"/>
    <w:rsid w:val="000B2755"/>
    <w:rsid w:val="000B5C05"/>
    <w:rsid w:val="000C69F7"/>
    <w:rsid w:val="000D00CC"/>
    <w:rsid w:val="000D1F61"/>
    <w:rsid w:val="000D6C90"/>
    <w:rsid w:val="000E1220"/>
    <w:rsid w:val="000E46DE"/>
    <w:rsid w:val="000E53FC"/>
    <w:rsid w:val="000E61F9"/>
    <w:rsid w:val="00103B80"/>
    <w:rsid w:val="00114B9B"/>
    <w:rsid w:val="00117096"/>
    <w:rsid w:val="0013667A"/>
    <w:rsid w:val="001377D8"/>
    <w:rsid w:val="0014597A"/>
    <w:rsid w:val="00155054"/>
    <w:rsid w:val="001578B8"/>
    <w:rsid w:val="001579EC"/>
    <w:rsid w:val="001A6E2A"/>
    <w:rsid w:val="001B33C2"/>
    <w:rsid w:val="001C6F33"/>
    <w:rsid w:val="001D410B"/>
    <w:rsid w:val="001D7FD8"/>
    <w:rsid w:val="001E5311"/>
    <w:rsid w:val="001E5918"/>
    <w:rsid w:val="001F217B"/>
    <w:rsid w:val="002055CA"/>
    <w:rsid w:val="00205CC8"/>
    <w:rsid w:val="00214EBA"/>
    <w:rsid w:val="00215C62"/>
    <w:rsid w:val="00222AF4"/>
    <w:rsid w:val="002450E3"/>
    <w:rsid w:val="002648F5"/>
    <w:rsid w:val="0028421E"/>
    <w:rsid w:val="002B5F5F"/>
    <w:rsid w:val="002C2F43"/>
    <w:rsid w:val="003009B0"/>
    <w:rsid w:val="00302A8A"/>
    <w:rsid w:val="00302C26"/>
    <w:rsid w:val="00310E2F"/>
    <w:rsid w:val="003408B0"/>
    <w:rsid w:val="00352D8C"/>
    <w:rsid w:val="00354FF1"/>
    <w:rsid w:val="00365A13"/>
    <w:rsid w:val="00376904"/>
    <w:rsid w:val="00385E40"/>
    <w:rsid w:val="003B30D0"/>
    <w:rsid w:val="003B516B"/>
    <w:rsid w:val="003D7C43"/>
    <w:rsid w:val="003E487C"/>
    <w:rsid w:val="0040146E"/>
    <w:rsid w:val="004051DF"/>
    <w:rsid w:val="00416AFC"/>
    <w:rsid w:val="00432134"/>
    <w:rsid w:val="004359F9"/>
    <w:rsid w:val="00440EAC"/>
    <w:rsid w:val="00454BE7"/>
    <w:rsid w:val="00463EAF"/>
    <w:rsid w:val="0049310E"/>
    <w:rsid w:val="00494F4B"/>
    <w:rsid w:val="004950A0"/>
    <w:rsid w:val="00497455"/>
    <w:rsid w:val="004A076F"/>
    <w:rsid w:val="004B518A"/>
    <w:rsid w:val="004C17D7"/>
    <w:rsid w:val="004C579E"/>
    <w:rsid w:val="004E45CD"/>
    <w:rsid w:val="004E7069"/>
    <w:rsid w:val="004F6864"/>
    <w:rsid w:val="00510D85"/>
    <w:rsid w:val="00510E5D"/>
    <w:rsid w:val="00513AC8"/>
    <w:rsid w:val="00533191"/>
    <w:rsid w:val="005401FA"/>
    <w:rsid w:val="00546F00"/>
    <w:rsid w:val="0055127B"/>
    <w:rsid w:val="00557558"/>
    <w:rsid w:val="005718CB"/>
    <w:rsid w:val="0057390D"/>
    <w:rsid w:val="005819F1"/>
    <w:rsid w:val="00583FAB"/>
    <w:rsid w:val="005859BD"/>
    <w:rsid w:val="00587197"/>
    <w:rsid w:val="005916B8"/>
    <w:rsid w:val="005970A1"/>
    <w:rsid w:val="005A1433"/>
    <w:rsid w:val="005A4EDD"/>
    <w:rsid w:val="005B06C5"/>
    <w:rsid w:val="005C1CBC"/>
    <w:rsid w:val="005E24B9"/>
    <w:rsid w:val="005E5F46"/>
    <w:rsid w:val="005E6723"/>
    <w:rsid w:val="006100C0"/>
    <w:rsid w:val="00626984"/>
    <w:rsid w:val="00650971"/>
    <w:rsid w:val="006540F6"/>
    <w:rsid w:val="006547BD"/>
    <w:rsid w:val="006618DD"/>
    <w:rsid w:val="00670CE7"/>
    <w:rsid w:val="0067171A"/>
    <w:rsid w:val="006879DF"/>
    <w:rsid w:val="006963F2"/>
    <w:rsid w:val="00696501"/>
    <w:rsid w:val="006E6ECD"/>
    <w:rsid w:val="007015B9"/>
    <w:rsid w:val="007040DF"/>
    <w:rsid w:val="007410DD"/>
    <w:rsid w:val="00756BC2"/>
    <w:rsid w:val="007624A1"/>
    <w:rsid w:val="00764DF9"/>
    <w:rsid w:val="00775EEA"/>
    <w:rsid w:val="00781053"/>
    <w:rsid w:val="007913AA"/>
    <w:rsid w:val="00794A0D"/>
    <w:rsid w:val="007D193C"/>
    <w:rsid w:val="008052A2"/>
    <w:rsid w:val="00817753"/>
    <w:rsid w:val="008233D5"/>
    <w:rsid w:val="008322CC"/>
    <w:rsid w:val="00850830"/>
    <w:rsid w:val="00851376"/>
    <w:rsid w:val="00854E31"/>
    <w:rsid w:val="00863F40"/>
    <w:rsid w:val="00871AED"/>
    <w:rsid w:val="00871B0C"/>
    <w:rsid w:val="00873D27"/>
    <w:rsid w:val="00891BBF"/>
    <w:rsid w:val="008A1F0B"/>
    <w:rsid w:val="008A20B1"/>
    <w:rsid w:val="008C6783"/>
    <w:rsid w:val="008F0ACA"/>
    <w:rsid w:val="0091597C"/>
    <w:rsid w:val="00934F9C"/>
    <w:rsid w:val="009417BF"/>
    <w:rsid w:val="00943F2D"/>
    <w:rsid w:val="0095043A"/>
    <w:rsid w:val="009562CB"/>
    <w:rsid w:val="009637D3"/>
    <w:rsid w:val="00963D95"/>
    <w:rsid w:val="00977BD0"/>
    <w:rsid w:val="00990FFB"/>
    <w:rsid w:val="00991432"/>
    <w:rsid w:val="009B18BD"/>
    <w:rsid w:val="009B4027"/>
    <w:rsid w:val="009B4035"/>
    <w:rsid w:val="009C2630"/>
    <w:rsid w:val="009E4544"/>
    <w:rsid w:val="009E6970"/>
    <w:rsid w:val="009F29AA"/>
    <w:rsid w:val="009F73CC"/>
    <w:rsid w:val="00A0048E"/>
    <w:rsid w:val="00A1651D"/>
    <w:rsid w:val="00A535DD"/>
    <w:rsid w:val="00A55BCB"/>
    <w:rsid w:val="00A55EDC"/>
    <w:rsid w:val="00A569B6"/>
    <w:rsid w:val="00A608D7"/>
    <w:rsid w:val="00A741A9"/>
    <w:rsid w:val="00A76650"/>
    <w:rsid w:val="00AB006E"/>
    <w:rsid w:val="00AB0275"/>
    <w:rsid w:val="00AD50DD"/>
    <w:rsid w:val="00AD59DA"/>
    <w:rsid w:val="00AD63D1"/>
    <w:rsid w:val="00AE1433"/>
    <w:rsid w:val="00AE6453"/>
    <w:rsid w:val="00AF1E65"/>
    <w:rsid w:val="00B51C77"/>
    <w:rsid w:val="00B84F84"/>
    <w:rsid w:val="00BD1DAC"/>
    <w:rsid w:val="00BF47ED"/>
    <w:rsid w:val="00C043B2"/>
    <w:rsid w:val="00C20102"/>
    <w:rsid w:val="00C23232"/>
    <w:rsid w:val="00C30AAC"/>
    <w:rsid w:val="00C350F3"/>
    <w:rsid w:val="00C86692"/>
    <w:rsid w:val="00C9236A"/>
    <w:rsid w:val="00CA3A8B"/>
    <w:rsid w:val="00CD3281"/>
    <w:rsid w:val="00CD6C5B"/>
    <w:rsid w:val="00D05463"/>
    <w:rsid w:val="00D05592"/>
    <w:rsid w:val="00D05B99"/>
    <w:rsid w:val="00D0704C"/>
    <w:rsid w:val="00D355F4"/>
    <w:rsid w:val="00D35C34"/>
    <w:rsid w:val="00D36100"/>
    <w:rsid w:val="00D42CAF"/>
    <w:rsid w:val="00D44528"/>
    <w:rsid w:val="00D6034E"/>
    <w:rsid w:val="00D726D6"/>
    <w:rsid w:val="00D7705A"/>
    <w:rsid w:val="00D86EE4"/>
    <w:rsid w:val="00DB752A"/>
    <w:rsid w:val="00DC52AF"/>
    <w:rsid w:val="00DC5B49"/>
    <w:rsid w:val="00DC7061"/>
    <w:rsid w:val="00DD5A51"/>
    <w:rsid w:val="00DE3D0F"/>
    <w:rsid w:val="00DE584E"/>
    <w:rsid w:val="00E15EE2"/>
    <w:rsid w:val="00E1721E"/>
    <w:rsid w:val="00E27851"/>
    <w:rsid w:val="00E34A18"/>
    <w:rsid w:val="00E429BE"/>
    <w:rsid w:val="00E65841"/>
    <w:rsid w:val="00E95EC4"/>
    <w:rsid w:val="00E964F1"/>
    <w:rsid w:val="00E96D3A"/>
    <w:rsid w:val="00EA5EC4"/>
    <w:rsid w:val="00EA6FC1"/>
    <w:rsid w:val="00EA798D"/>
    <w:rsid w:val="00EE2DDE"/>
    <w:rsid w:val="00EE6272"/>
    <w:rsid w:val="00F01749"/>
    <w:rsid w:val="00F05861"/>
    <w:rsid w:val="00F0640E"/>
    <w:rsid w:val="00F14D2C"/>
    <w:rsid w:val="00F233B8"/>
    <w:rsid w:val="00F24175"/>
    <w:rsid w:val="00F43DF5"/>
    <w:rsid w:val="00F46956"/>
    <w:rsid w:val="00F61615"/>
    <w:rsid w:val="00F851D7"/>
    <w:rsid w:val="00F912D9"/>
    <w:rsid w:val="00FB1440"/>
    <w:rsid w:val="00FB25FA"/>
    <w:rsid w:val="00FD07D5"/>
    <w:rsid w:val="00FD0E68"/>
    <w:rsid w:val="00FD3A72"/>
    <w:rsid w:val="00FE4CED"/>
    <w:rsid w:val="00FE5FF9"/>
    <w:rsid w:val="00FE7BCA"/>
    <w:rsid w:val="00FF7410"/>
    <w:rsid w:val="04FDBED1"/>
    <w:rsid w:val="0E32DCC7"/>
    <w:rsid w:val="1774C977"/>
    <w:rsid w:val="226B2627"/>
    <w:rsid w:val="23834210"/>
    <w:rsid w:val="2E7E8825"/>
    <w:rsid w:val="31C296ED"/>
    <w:rsid w:val="37197609"/>
    <w:rsid w:val="3A756CD6"/>
    <w:rsid w:val="3E1C66FE"/>
    <w:rsid w:val="4766B6D1"/>
    <w:rsid w:val="4894CB47"/>
    <w:rsid w:val="5D1516F9"/>
    <w:rsid w:val="65F9B99E"/>
    <w:rsid w:val="6C3451FA"/>
    <w:rsid w:val="6E44DEDC"/>
    <w:rsid w:val="712BED9F"/>
    <w:rsid w:val="77888261"/>
    <w:rsid w:val="77F643DC"/>
    <w:rsid w:val="7C36E9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74770"/>
  <w15:chartTrackingRefBased/>
  <w15:docId w15:val="{972E3E1F-8AED-4CE1-9319-94EBD29A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9F9"/>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408B0"/>
    <w:rPr>
      <w:color w:val="0000FF"/>
      <w:u w:val="single"/>
    </w:rPr>
  </w:style>
  <w:style w:type="paragraph" w:styleId="NormalWeb">
    <w:name w:val="Normal (Web)"/>
    <w:basedOn w:val="Normal"/>
    <w:uiPriority w:val="99"/>
    <w:unhideWhenUsed/>
    <w:rsid w:val="003408B0"/>
    <w:pPr>
      <w:spacing w:before="100" w:beforeAutospacing="1" w:after="100" w:afterAutospacing="1" w:line="240" w:lineRule="auto"/>
    </w:pPr>
    <w:rPr>
      <w:rFonts w:ascii="Times New Roman" w:eastAsia="Times New Roman" w:hAnsi="Times New Roman"/>
      <w:sz w:val="24"/>
      <w:szCs w:val="24"/>
    </w:rPr>
  </w:style>
  <w:style w:type="character" w:customStyle="1" w:styleId="hoenzb">
    <w:name w:val="hoenzb"/>
    <w:basedOn w:val="DefaultParagraphFont"/>
    <w:rsid w:val="003408B0"/>
  </w:style>
  <w:style w:type="paragraph" w:styleId="ListParagraph">
    <w:name w:val="List Paragraph"/>
    <w:basedOn w:val="Normal"/>
    <w:uiPriority w:val="34"/>
    <w:qFormat/>
    <w:rsid w:val="00C86692"/>
    <w:pPr>
      <w:spacing w:after="0" w:line="240" w:lineRule="auto"/>
      <w:ind w:left="720"/>
      <w:contextualSpacing/>
    </w:pPr>
    <w:rPr>
      <w:rFonts w:ascii="Times New Roman" w:eastAsia="Times New Roman" w:hAnsi="Times New Roman"/>
      <w:sz w:val="24"/>
      <w:szCs w:val="20"/>
    </w:rPr>
  </w:style>
  <w:style w:type="table" w:styleId="TableGrid">
    <w:name w:val="Table Grid"/>
    <w:basedOn w:val="TableNormal"/>
    <w:uiPriority w:val="59"/>
    <w:rsid w:val="008A1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5C6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15C62"/>
    <w:rPr>
      <w:rFonts w:ascii="Tahoma" w:hAnsi="Tahoma" w:cs="Tahoma"/>
      <w:sz w:val="16"/>
      <w:szCs w:val="16"/>
    </w:rPr>
  </w:style>
  <w:style w:type="character" w:customStyle="1" w:styleId="apple-converted-space">
    <w:name w:val="apple-converted-space"/>
    <w:basedOn w:val="DefaultParagraphFont"/>
    <w:rsid w:val="001D410B"/>
  </w:style>
  <w:style w:type="numbering" w:customStyle="1" w:styleId="StyleBulleted">
    <w:name w:val="Style Bulleted"/>
    <w:rsid w:val="00A608D7"/>
    <w:pPr>
      <w:numPr>
        <w:numId w:val="5"/>
      </w:numPr>
    </w:pPr>
  </w:style>
  <w:style w:type="paragraph" w:styleId="Title">
    <w:name w:val="Title"/>
    <w:basedOn w:val="Normal"/>
    <w:link w:val="TitleChar"/>
    <w:qFormat/>
    <w:rsid w:val="00A608D7"/>
    <w:pPr>
      <w:spacing w:after="0" w:line="240" w:lineRule="auto"/>
      <w:jc w:val="center"/>
    </w:pPr>
    <w:rPr>
      <w:rFonts w:ascii="Times New Roman" w:eastAsia="Times New Roman" w:hAnsi="Times New Roman"/>
      <w:b/>
      <w:sz w:val="48"/>
      <w:szCs w:val="20"/>
    </w:rPr>
  </w:style>
  <w:style w:type="character" w:customStyle="1" w:styleId="TitleChar">
    <w:name w:val="Title Char"/>
    <w:link w:val="Title"/>
    <w:rsid w:val="00A608D7"/>
    <w:rPr>
      <w:rFonts w:ascii="Times New Roman" w:eastAsia="Times New Roman" w:hAnsi="Times New Roman"/>
      <w:b/>
      <w:sz w:val="48"/>
      <w:lang w:val="en-US" w:eastAsia="en-US"/>
    </w:rPr>
  </w:style>
  <w:style w:type="paragraph" w:customStyle="1" w:styleId="Subtitle2">
    <w:name w:val="Subtitle 2"/>
    <w:basedOn w:val="Footer"/>
    <w:autoRedefine/>
    <w:rsid w:val="00A741A9"/>
    <w:pPr>
      <w:tabs>
        <w:tab w:val="clear" w:pos="4680"/>
        <w:tab w:val="clear" w:pos="9360"/>
      </w:tabs>
      <w:spacing w:after="0" w:line="240" w:lineRule="auto"/>
      <w:ind w:left="281" w:right="288" w:hanging="281"/>
      <w:jc w:val="center"/>
      <w:outlineLvl w:val="1"/>
    </w:pPr>
    <w:rPr>
      <w:rFonts w:ascii="Times New Roman" w:eastAsia="Times New Roman" w:hAnsi="Times New Roman"/>
      <w:b/>
      <w:sz w:val="28"/>
      <w:szCs w:val="28"/>
    </w:rPr>
  </w:style>
  <w:style w:type="paragraph" w:styleId="Footer">
    <w:name w:val="footer"/>
    <w:basedOn w:val="Normal"/>
    <w:link w:val="FooterChar"/>
    <w:uiPriority w:val="99"/>
    <w:semiHidden/>
    <w:unhideWhenUsed/>
    <w:rsid w:val="00A741A9"/>
    <w:pPr>
      <w:tabs>
        <w:tab w:val="center" w:pos="4680"/>
        <w:tab w:val="right" w:pos="9360"/>
      </w:tabs>
    </w:pPr>
  </w:style>
  <w:style w:type="character" w:customStyle="1" w:styleId="FooterChar">
    <w:name w:val="Footer Char"/>
    <w:link w:val="Footer"/>
    <w:uiPriority w:val="99"/>
    <w:semiHidden/>
    <w:rsid w:val="00A741A9"/>
    <w:rPr>
      <w:sz w:val="22"/>
      <w:szCs w:val="22"/>
      <w:lang w:val="en-US" w:eastAsia="en-US"/>
    </w:rPr>
  </w:style>
  <w:style w:type="paragraph" w:customStyle="1" w:styleId="explanatorynotes">
    <w:name w:val="explanatory_notes"/>
    <w:basedOn w:val="Normal"/>
    <w:rsid w:val="006618DD"/>
    <w:pPr>
      <w:suppressAutoHyphens/>
      <w:spacing w:after="240" w:line="360" w:lineRule="exact"/>
      <w:jc w:val="both"/>
    </w:pPr>
    <w:rPr>
      <w:rFonts w:ascii="Arial" w:eastAsia="Times New Roman" w:hAnsi="Arial"/>
      <w:sz w:val="20"/>
      <w:szCs w:val="20"/>
    </w:rPr>
  </w:style>
  <w:style w:type="character" w:styleId="FollowedHyperlink">
    <w:name w:val="FollowedHyperlink"/>
    <w:uiPriority w:val="99"/>
    <w:semiHidden/>
    <w:unhideWhenUsed/>
    <w:rsid w:val="00FD0E68"/>
    <w:rPr>
      <w:color w:val="800080"/>
      <w:u w:val="single"/>
    </w:rPr>
  </w:style>
  <w:style w:type="paragraph" w:customStyle="1" w:styleId="xl367">
    <w:name w:val="xl367"/>
    <w:basedOn w:val="Normal"/>
    <w:rsid w:val="00FD0E68"/>
    <w:pPr>
      <w:spacing w:before="100" w:beforeAutospacing="1" w:after="100" w:afterAutospacing="1" w:line="240" w:lineRule="auto"/>
    </w:pPr>
    <w:rPr>
      <w:rFonts w:ascii="Arial" w:eastAsia="Times New Roman" w:hAnsi="Arial" w:cs="Arial"/>
      <w:sz w:val="24"/>
      <w:szCs w:val="24"/>
    </w:rPr>
  </w:style>
  <w:style w:type="paragraph" w:customStyle="1" w:styleId="xl368">
    <w:name w:val="xl368"/>
    <w:basedOn w:val="Normal"/>
    <w:rsid w:val="00FD0E68"/>
    <w:pPr>
      <w:spacing w:before="100" w:beforeAutospacing="1" w:after="100" w:afterAutospacing="1" w:line="240" w:lineRule="auto"/>
      <w:jc w:val="center"/>
    </w:pPr>
    <w:rPr>
      <w:rFonts w:ascii="Arial" w:eastAsia="Times New Roman" w:hAnsi="Arial" w:cs="Arial"/>
      <w:sz w:val="24"/>
      <w:szCs w:val="24"/>
    </w:rPr>
  </w:style>
  <w:style w:type="paragraph" w:customStyle="1" w:styleId="xl369">
    <w:name w:val="xl369"/>
    <w:basedOn w:val="Normal"/>
    <w:rsid w:val="00FD0E68"/>
    <w:pPr>
      <w:pBdr>
        <w:lef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370">
    <w:name w:val="xl370"/>
    <w:basedOn w:val="Normal"/>
    <w:rsid w:val="00FD0E68"/>
    <w:pPr>
      <w:pBdr>
        <w:left w:val="double" w:sz="6"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371">
    <w:name w:val="xl371"/>
    <w:basedOn w:val="Normal"/>
    <w:rsid w:val="00FD0E68"/>
    <w:pPr>
      <w:pBdr>
        <w:left w:val="double" w:sz="6"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372">
    <w:name w:val="xl372"/>
    <w:basedOn w:val="Normal"/>
    <w:rsid w:val="00FD0E68"/>
    <w:pPr>
      <w:spacing w:before="100" w:beforeAutospacing="1" w:after="100" w:afterAutospacing="1" w:line="240" w:lineRule="auto"/>
    </w:pPr>
    <w:rPr>
      <w:rFonts w:ascii="Arial" w:eastAsia="Times New Roman" w:hAnsi="Arial" w:cs="Arial"/>
      <w:u w:val="single"/>
    </w:rPr>
  </w:style>
  <w:style w:type="paragraph" w:customStyle="1" w:styleId="xl373">
    <w:name w:val="xl373"/>
    <w:basedOn w:val="Normal"/>
    <w:rsid w:val="00FD0E68"/>
    <w:pPr>
      <w:pBdr>
        <w:right w:val="single" w:sz="4" w:space="0" w:color="auto"/>
      </w:pBdr>
      <w:spacing w:before="100" w:beforeAutospacing="1" w:after="100" w:afterAutospacing="1" w:line="240" w:lineRule="auto"/>
    </w:pPr>
    <w:rPr>
      <w:rFonts w:ascii="Arial" w:eastAsia="Times New Roman" w:hAnsi="Arial" w:cs="Arial"/>
    </w:rPr>
  </w:style>
  <w:style w:type="paragraph" w:customStyle="1" w:styleId="xl374">
    <w:name w:val="xl374"/>
    <w:basedOn w:val="Normal"/>
    <w:rsid w:val="00FD0E68"/>
    <w:pPr>
      <w:pBdr>
        <w:bottom w:val="single" w:sz="4" w:space="0" w:color="auto"/>
      </w:pBdr>
      <w:spacing w:before="100" w:beforeAutospacing="1" w:after="100" w:afterAutospacing="1" w:line="240" w:lineRule="auto"/>
    </w:pPr>
    <w:rPr>
      <w:rFonts w:ascii="Arial" w:eastAsia="Times New Roman" w:hAnsi="Arial" w:cs="Arial"/>
      <w:u w:val="single"/>
    </w:rPr>
  </w:style>
  <w:style w:type="paragraph" w:customStyle="1" w:styleId="xl375">
    <w:name w:val="xl375"/>
    <w:basedOn w:val="Normal"/>
    <w:rsid w:val="00FD0E68"/>
    <w:pPr>
      <w:pBdr>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376">
    <w:name w:val="xl376"/>
    <w:basedOn w:val="Normal"/>
    <w:rsid w:val="00FD0E68"/>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377">
    <w:name w:val="xl377"/>
    <w:basedOn w:val="Normal"/>
    <w:rsid w:val="00FD0E68"/>
    <w:pPr>
      <w:pBdr>
        <w:top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378">
    <w:name w:val="xl378"/>
    <w:basedOn w:val="Normal"/>
    <w:rsid w:val="00FD0E68"/>
    <w:pPr>
      <w:pBdr>
        <w:top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379">
    <w:name w:val="xl379"/>
    <w:basedOn w:val="Normal"/>
    <w:rsid w:val="00FD0E68"/>
    <w:pPr>
      <w:pBdr>
        <w:top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380">
    <w:name w:val="xl380"/>
    <w:basedOn w:val="Normal"/>
    <w:rsid w:val="00FD0E68"/>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381">
    <w:name w:val="xl381"/>
    <w:basedOn w:val="Normal"/>
    <w:rsid w:val="00FD0E68"/>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382">
    <w:name w:val="xl382"/>
    <w:basedOn w:val="Normal"/>
    <w:rsid w:val="00FD0E68"/>
    <w:pPr>
      <w:pBdr>
        <w:top w:val="single" w:sz="4" w:space="0" w:color="auto"/>
        <w:left w:val="double" w:sz="6" w:space="0" w:color="auto"/>
      </w:pBdr>
      <w:spacing w:before="100" w:beforeAutospacing="1" w:after="100" w:afterAutospacing="1" w:line="240" w:lineRule="auto"/>
    </w:pPr>
    <w:rPr>
      <w:rFonts w:ascii="Arial" w:eastAsia="Times New Roman" w:hAnsi="Arial" w:cs="Arial"/>
      <w:sz w:val="24"/>
      <w:szCs w:val="24"/>
    </w:rPr>
  </w:style>
  <w:style w:type="paragraph" w:customStyle="1" w:styleId="xl383">
    <w:name w:val="xl383"/>
    <w:basedOn w:val="Normal"/>
    <w:rsid w:val="00FD0E68"/>
    <w:pPr>
      <w:pBdr>
        <w:top w:val="single" w:sz="4" w:space="0" w:color="auto"/>
        <w:left w:val="double" w:sz="6"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384">
    <w:name w:val="xl384"/>
    <w:basedOn w:val="Normal"/>
    <w:rsid w:val="00FD0E68"/>
    <w:pPr>
      <w:pBdr>
        <w:left w:val="double" w:sz="6"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385">
    <w:name w:val="xl385"/>
    <w:basedOn w:val="Normal"/>
    <w:rsid w:val="00FD0E68"/>
    <w:pPr>
      <w:pBdr>
        <w:left w:val="double" w:sz="6" w:space="0" w:color="auto"/>
      </w:pBdr>
      <w:spacing w:before="100" w:beforeAutospacing="1" w:after="100" w:afterAutospacing="1" w:line="240" w:lineRule="auto"/>
    </w:pPr>
    <w:rPr>
      <w:rFonts w:ascii="Arial" w:eastAsia="Times New Roman" w:hAnsi="Arial" w:cs="Arial"/>
      <w:sz w:val="24"/>
      <w:szCs w:val="24"/>
    </w:rPr>
  </w:style>
  <w:style w:type="paragraph" w:customStyle="1" w:styleId="xl386">
    <w:name w:val="xl386"/>
    <w:basedOn w:val="Normal"/>
    <w:rsid w:val="00FD0E68"/>
    <w:pPr>
      <w:pBdr>
        <w:left w:val="double" w:sz="6" w:space="0" w:color="auto"/>
      </w:pBdr>
      <w:spacing w:before="100" w:beforeAutospacing="1" w:after="100" w:afterAutospacing="1" w:line="240" w:lineRule="auto"/>
    </w:pPr>
    <w:rPr>
      <w:rFonts w:ascii="Arial" w:eastAsia="Times New Roman" w:hAnsi="Arial" w:cs="Arial"/>
      <w:sz w:val="24"/>
      <w:szCs w:val="24"/>
    </w:rPr>
  </w:style>
  <w:style w:type="paragraph" w:customStyle="1" w:styleId="xl387">
    <w:name w:val="xl387"/>
    <w:basedOn w:val="Normal"/>
    <w:rsid w:val="00FD0E68"/>
    <w:pPr>
      <w:pBdr>
        <w:lef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388">
    <w:name w:val="xl388"/>
    <w:basedOn w:val="Normal"/>
    <w:rsid w:val="00FD0E68"/>
    <w:pPr>
      <w:pBdr>
        <w:left w:val="double" w:sz="6" w:space="0" w:color="auto"/>
      </w:pBdr>
      <w:spacing w:before="100" w:beforeAutospacing="1" w:after="100" w:afterAutospacing="1" w:line="240" w:lineRule="auto"/>
    </w:pPr>
    <w:rPr>
      <w:rFonts w:ascii="Arial" w:eastAsia="Times New Roman" w:hAnsi="Arial" w:cs="Arial"/>
      <w:sz w:val="24"/>
      <w:szCs w:val="24"/>
    </w:rPr>
  </w:style>
  <w:style w:type="paragraph" w:customStyle="1" w:styleId="xl389">
    <w:name w:val="xl389"/>
    <w:basedOn w:val="Normal"/>
    <w:rsid w:val="00FD0E68"/>
    <w:pPr>
      <w:pBdr>
        <w:left w:val="double" w:sz="6" w:space="0" w:color="auto"/>
      </w:pBdr>
      <w:spacing w:before="100" w:beforeAutospacing="1" w:after="100" w:afterAutospacing="1" w:line="240" w:lineRule="auto"/>
    </w:pPr>
    <w:rPr>
      <w:rFonts w:ascii="Arial" w:eastAsia="Times New Roman" w:hAnsi="Arial" w:cs="Arial"/>
      <w:b/>
      <w:bCs/>
      <w:sz w:val="24"/>
      <w:szCs w:val="24"/>
      <w:u w:val="single"/>
    </w:rPr>
  </w:style>
  <w:style w:type="paragraph" w:customStyle="1" w:styleId="xl390">
    <w:name w:val="xl390"/>
    <w:basedOn w:val="Normal"/>
    <w:rsid w:val="00FD0E68"/>
    <w:pPr>
      <w:pBdr>
        <w:lef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391">
    <w:name w:val="xl391"/>
    <w:basedOn w:val="Normal"/>
    <w:rsid w:val="00FD0E68"/>
    <w:pPr>
      <w:pBdr>
        <w:left w:val="double" w:sz="6" w:space="0" w:color="auto"/>
      </w:pBdr>
      <w:spacing w:before="100" w:beforeAutospacing="1" w:after="100" w:afterAutospacing="1" w:line="240" w:lineRule="auto"/>
      <w:jc w:val="right"/>
    </w:pPr>
    <w:rPr>
      <w:rFonts w:ascii="Arial" w:eastAsia="Times New Roman" w:hAnsi="Arial" w:cs="Arial"/>
      <w:b/>
      <w:bCs/>
      <w:sz w:val="24"/>
      <w:szCs w:val="24"/>
      <w:u w:val="single"/>
    </w:rPr>
  </w:style>
  <w:style w:type="paragraph" w:customStyle="1" w:styleId="xl392">
    <w:name w:val="xl392"/>
    <w:basedOn w:val="Normal"/>
    <w:rsid w:val="00FD0E68"/>
    <w:pPr>
      <w:pBdr>
        <w:left w:val="double" w:sz="6"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393">
    <w:name w:val="xl393"/>
    <w:basedOn w:val="Normal"/>
    <w:rsid w:val="00FD0E68"/>
    <w:pPr>
      <w:pBdr>
        <w:left w:val="double" w:sz="6"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394">
    <w:name w:val="xl394"/>
    <w:basedOn w:val="Normal"/>
    <w:rsid w:val="00FD0E68"/>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395">
    <w:name w:val="xl395"/>
    <w:basedOn w:val="Normal"/>
    <w:rsid w:val="00FD0E68"/>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396">
    <w:name w:val="xl396"/>
    <w:basedOn w:val="Normal"/>
    <w:rsid w:val="00FD0E68"/>
    <w:pPr>
      <w:pBdr>
        <w:left w:val="double" w:sz="6" w:space="0" w:color="auto"/>
      </w:pBdr>
      <w:spacing w:before="100" w:beforeAutospacing="1" w:after="100" w:afterAutospacing="1" w:line="240" w:lineRule="auto"/>
    </w:pPr>
    <w:rPr>
      <w:rFonts w:ascii="Arial" w:eastAsia="Times New Roman" w:hAnsi="Arial" w:cs="Arial"/>
      <w:b/>
      <w:bCs/>
      <w:sz w:val="24"/>
      <w:szCs w:val="24"/>
      <w:u w:val="single"/>
    </w:rPr>
  </w:style>
  <w:style w:type="paragraph" w:customStyle="1" w:styleId="xl397">
    <w:name w:val="xl397"/>
    <w:basedOn w:val="Normal"/>
    <w:rsid w:val="00FD0E68"/>
    <w:pPr>
      <w:pBdr>
        <w:left w:val="double" w:sz="6"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398">
    <w:name w:val="xl398"/>
    <w:basedOn w:val="Normal"/>
    <w:rsid w:val="00FD0E68"/>
    <w:pPr>
      <w:pBdr>
        <w:left w:val="double" w:sz="6"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399">
    <w:name w:val="xl399"/>
    <w:basedOn w:val="Normal"/>
    <w:rsid w:val="00FD0E68"/>
    <w:pPr>
      <w:pBdr>
        <w:left w:val="double" w:sz="6" w:space="0" w:color="auto"/>
      </w:pBdr>
      <w:spacing w:before="100" w:beforeAutospacing="1" w:after="100" w:afterAutospacing="1" w:line="240" w:lineRule="auto"/>
    </w:pPr>
    <w:rPr>
      <w:rFonts w:ascii="Arial" w:eastAsia="Times New Roman" w:hAnsi="Arial" w:cs="Arial"/>
      <w:b/>
      <w:bCs/>
      <w:sz w:val="24"/>
      <w:szCs w:val="24"/>
      <w:u w:val="single"/>
    </w:rPr>
  </w:style>
  <w:style w:type="paragraph" w:customStyle="1" w:styleId="xl400">
    <w:name w:val="xl400"/>
    <w:basedOn w:val="Normal"/>
    <w:rsid w:val="00FD0E68"/>
    <w:pPr>
      <w:pBdr>
        <w:lef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401">
    <w:name w:val="xl401"/>
    <w:basedOn w:val="Normal"/>
    <w:rsid w:val="00FD0E68"/>
    <w:pPr>
      <w:pBdr>
        <w:left w:val="double" w:sz="6"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u w:val="single"/>
    </w:rPr>
  </w:style>
  <w:style w:type="paragraph" w:customStyle="1" w:styleId="xl402">
    <w:name w:val="xl402"/>
    <w:basedOn w:val="Normal"/>
    <w:rsid w:val="00FD0E68"/>
    <w:pPr>
      <w:pBdr>
        <w:left w:val="double" w:sz="6"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403">
    <w:name w:val="xl403"/>
    <w:basedOn w:val="Normal"/>
    <w:rsid w:val="00FD0E68"/>
    <w:pPr>
      <w:pBdr>
        <w:left w:val="double" w:sz="6"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404">
    <w:name w:val="xl404"/>
    <w:basedOn w:val="Normal"/>
    <w:rsid w:val="00FD0E68"/>
    <w:pPr>
      <w:pBdr>
        <w:left w:val="double" w:sz="6"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u w:val="single"/>
    </w:rPr>
  </w:style>
  <w:style w:type="paragraph" w:customStyle="1" w:styleId="xl405">
    <w:name w:val="xl405"/>
    <w:basedOn w:val="Normal"/>
    <w:rsid w:val="00FD0E68"/>
    <w:pPr>
      <w:pBdr>
        <w:left w:val="double" w:sz="6" w:space="0" w:color="auto"/>
        <w:right w:val="single" w:sz="4" w:space="0" w:color="auto"/>
      </w:pBdr>
      <w:spacing w:before="100" w:beforeAutospacing="1" w:after="100" w:afterAutospacing="1" w:line="240" w:lineRule="auto"/>
      <w:textAlignment w:val="top"/>
    </w:pPr>
    <w:rPr>
      <w:rFonts w:ascii="Arial" w:eastAsia="Times New Roman" w:hAnsi="Arial" w:cs="Arial"/>
      <w:b/>
      <w:bCs/>
      <w:color w:val="FFFF00"/>
      <w:sz w:val="24"/>
      <w:szCs w:val="24"/>
      <w:u w:val="single"/>
    </w:rPr>
  </w:style>
  <w:style w:type="paragraph" w:customStyle="1" w:styleId="xl406">
    <w:name w:val="xl406"/>
    <w:basedOn w:val="Normal"/>
    <w:rsid w:val="00FD0E68"/>
    <w:pPr>
      <w:pBdr>
        <w:left w:val="double" w:sz="6"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407">
    <w:name w:val="xl407"/>
    <w:basedOn w:val="Normal"/>
    <w:rsid w:val="00FD0E68"/>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08">
    <w:name w:val="xl408"/>
    <w:basedOn w:val="Normal"/>
    <w:rsid w:val="00FD0E68"/>
    <w:pPr>
      <w:spacing w:before="100" w:beforeAutospacing="1" w:after="100" w:afterAutospacing="1" w:line="240" w:lineRule="auto"/>
      <w:textAlignment w:val="top"/>
    </w:pPr>
    <w:rPr>
      <w:rFonts w:ascii="Arial" w:eastAsia="Times New Roman" w:hAnsi="Arial" w:cs="Arial"/>
      <w:sz w:val="24"/>
      <w:szCs w:val="24"/>
    </w:rPr>
  </w:style>
  <w:style w:type="paragraph" w:customStyle="1" w:styleId="xl409">
    <w:name w:val="xl409"/>
    <w:basedOn w:val="Normal"/>
    <w:rsid w:val="00FD0E68"/>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410">
    <w:name w:val="xl410"/>
    <w:basedOn w:val="Normal"/>
    <w:rsid w:val="00FD0E68"/>
    <w:pPr>
      <w:pBdr>
        <w:left w:val="double" w:sz="6" w:space="0" w:color="auto"/>
        <w:right w:val="single" w:sz="4" w:space="0" w:color="auto"/>
      </w:pBdr>
      <w:spacing w:before="100" w:beforeAutospacing="1" w:after="100" w:afterAutospacing="1" w:line="240" w:lineRule="auto"/>
      <w:jc w:val="both"/>
      <w:textAlignment w:val="top"/>
    </w:pPr>
    <w:rPr>
      <w:rFonts w:ascii="Arial" w:eastAsia="Times New Roman" w:hAnsi="Arial" w:cs="Arial"/>
      <w:b/>
      <w:bCs/>
      <w:i/>
      <w:iCs/>
      <w:sz w:val="24"/>
      <w:szCs w:val="24"/>
    </w:rPr>
  </w:style>
  <w:style w:type="paragraph" w:customStyle="1" w:styleId="xl411">
    <w:name w:val="xl411"/>
    <w:basedOn w:val="Normal"/>
    <w:rsid w:val="00FD0E68"/>
    <w:pPr>
      <w:pBdr>
        <w:left w:val="double" w:sz="6"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styleId="NoSpacing">
    <w:name w:val="No Spacing"/>
    <w:uiPriority w:val="1"/>
    <w:qFormat/>
    <w:rsid w:val="002B5F5F"/>
    <w:rPr>
      <w:sz w:val="22"/>
      <w:szCs w:val="22"/>
      <w:lang w:eastAsia="en-US"/>
    </w:rPr>
  </w:style>
  <w:style w:type="paragraph" w:customStyle="1" w:styleId="Default">
    <w:name w:val="Default"/>
    <w:rsid w:val="00376904"/>
    <w:pPr>
      <w:autoSpaceDE w:val="0"/>
      <w:autoSpaceDN w:val="0"/>
      <w:adjustRightInd w:val="0"/>
    </w:pPr>
    <w:rPr>
      <w:rFonts w:ascii="Arial" w:hAnsi="Arial" w:cs="Arial"/>
      <w:color w:val="000000"/>
      <w:sz w:val="24"/>
      <w:szCs w:val="24"/>
      <w:lang w:val="en-CA" w:eastAsia="en-US"/>
    </w:rPr>
  </w:style>
  <w:style w:type="character" w:styleId="CommentReference">
    <w:name w:val="annotation reference"/>
    <w:uiPriority w:val="99"/>
    <w:semiHidden/>
    <w:unhideWhenUsed/>
    <w:rsid w:val="008A20B1"/>
    <w:rPr>
      <w:sz w:val="16"/>
      <w:szCs w:val="16"/>
    </w:rPr>
  </w:style>
  <w:style w:type="paragraph" w:styleId="CommentText">
    <w:name w:val="annotation text"/>
    <w:basedOn w:val="Normal"/>
    <w:link w:val="CommentTextChar"/>
    <w:uiPriority w:val="99"/>
    <w:unhideWhenUsed/>
    <w:rsid w:val="008A20B1"/>
    <w:rPr>
      <w:sz w:val="20"/>
      <w:szCs w:val="20"/>
    </w:rPr>
  </w:style>
  <w:style w:type="character" w:customStyle="1" w:styleId="CommentTextChar">
    <w:name w:val="Comment Text Char"/>
    <w:basedOn w:val="DefaultParagraphFont"/>
    <w:link w:val="CommentText"/>
    <w:uiPriority w:val="99"/>
    <w:rsid w:val="008A20B1"/>
  </w:style>
  <w:style w:type="paragraph" w:styleId="CommentSubject">
    <w:name w:val="annotation subject"/>
    <w:basedOn w:val="CommentText"/>
    <w:next w:val="CommentText"/>
    <w:link w:val="CommentSubjectChar"/>
    <w:uiPriority w:val="99"/>
    <w:semiHidden/>
    <w:unhideWhenUsed/>
    <w:rsid w:val="008A20B1"/>
    <w:rPr>
      <w:b/>
      <w:bCs/>
    </w:rPr>
  </w:style>
  <w:style w:type="character" w:customStyle="1" w:styleId="CommentSubjectChar">
    <w:name w:val="Comment Subject Char"/>
    <w:link w:val="CommentSubject"/>
    <w:uiPriority w:val="99"/>
    <w:semiHidden/>
    <w:rsid w:val="008A20B1"/>
    <w:rPr>
      <w:b/>
      <w:bCs/>
    </w:rPr>
  </w:style>
  <w:style w:type="character" w:customStyle="1" w:styleId="normaltextrun">
    <w:name w:val="normaltextrun"/>
    <w:rsid w:val="00205CC8"/>
  </w:style>
  <w:style w:type="paragraph" w:customStyle="1" w:styleId="paragraph">
    <w:name w:val="paragraph"/>
    <w:basedOn w:val="Normal"/>
    <w:rsid w:val="00626984"/>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626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5369">
      <w:bodyDiv w:val="1"/>
      <w:marLeft w:val="0"/>
      <w:marRight w:val="0"/>
      <w:marTop w:val="0"/>
      <w:marBottom w:val="0"/>
      <w:divBdr>
        <w:top w:val="none" w:sz="0" w:space="0" w:color="auto"/>
        <w:left w:val="none" w:sz="0" w:space="0" w:color="auto"/>
        <w:bottom w:val="none" w:sz="0" w:space="0" w:color="auto"/>
        <w:right w:val="none" w:sz="0" w:space="0" w:color="auto"/>
      </w:divBdr>
      <w:divsChild>
        <w:div w:id="321087105">
          <w:marLeft w:val="0"/>
          <w:marRight w:val="0"/>
          <w:marTop w:val="0"/>
          <w:marBottom w:val="0"/>
          <w:divBdr>
            <w:top w:val="none" w:sz="0" w:space="0" w:color="auto"/>
            <w:left w:val="none" w:sz="0" w:space="0" w:color="auto"/>
            <w:bottom w:val="none" w:sz="0" w:space="0" w:color="auto"/>
            <w:right w:val="none" w:sz="0" w:space="0" w:color="auto"/>
          </w:divBdr>
        </w:div>
        <w:div w:id="583028826">
          <w:marLeft w:val="0"/>
          <w:marRight w:val="0"/>
          <w:marTop w:val="0"/>
          <w:marBottom w:val="0"/>
          <w:divBdr>
            <w:top w:val="none" w:sz="0" w:space="0" w:color="auto"/>
            <w:left w:val="none" w:sz="0" w:space="0" w:color="auto"/>
            <w:bottom w:val="none" w:sz="0" w:space="0" w:color="auto"/>
            <w:right w:val="none" w:sz="0" w:space="0" w:color="auto"/>
          </w:divBdr>
        </w:div>
        <w:div w:id="1996102239">
          <w:marLeft w:val="0"/>
          <w:marRight w:val="0"/>
          <w:marTop w:val="0"/>
          <w:marBottom w:val="0"/>
          <w:divBdr>
            <w:top w:val="none" w:sz="0" w:space="0" w:color="auto"/>
            <w:left w:val="none" w:sz="0" w:space="0" w:color="auto"/>
            <w:bottom w:val="none" w:sz="0" w:space="0" w:color="auto"/>
            <w:right w:val="none" w:sz="0" w:space="0" w:color="auto"/>
          </w:divBdr>
        </w:div>
      </w:divsChild>
    </w:div>
    <w:div w:id="138302864">
      <w:bodyDiv w:val="1"/>
      <w:marLeft w:val="0"/>
      <w:marRight w:val="0"/>
      <w:marTop w:val="0"/>
      <w:marBottom w:val="0"/>
      <w:divBdr>
        <w:top w:val="none" w:sz="0" w:space="0" w:color="auto"/>
        <w:left w:val="none" w:sz="0" w:space="0" w:color="auto"/>
        <w:bottom w:val="none" w:sz="0" w:space="0" w:color="auto"/>
        <w:right w:val="none" w:sz="0" w:space="0" w:color="auto"/>
      </w:divBdr>
    </w:div>
    <w:div w:id="224487442">
      <w:bodyDiv w:val="1"/>
      <w:marLeft w:val="0"/>
      <w:marRight w:val="0"/>
      <w:marTop w:val="0"/>
      <w:marBottom w:val="0"/>
      <w:divBdr>
        <w:top w:val="none" w:sz="0" w:space="0" w:color="auto"/>
        <w:left w:val="none" w:sz="0" w:space="0" w:color="auto"/>
        <w:bottom w:val="none" w:sz="0" w:space="0" w:color="auto"/>
        <w:right w:val="none" w:sz="0" w:space="0" w:color="auto"/>
      </w:divBdr>
    </w:div>
    <w:div w:id="343628838">
      <w:bodyDiv w:val="1"/>
      <w:marLeft w:val="0"/>
      <w:marRight w:val="0"/>
      <w:marTop w:val="0"/>
      <w:marBottom w:val="0"/>
      <w:divBdr>
        <w:top w:val="none" w:sz="0" w:space="0" w:color="auto"/>
        <w:left w:val="none" w:sz="0" w:space="0" w:color="auto"/>
        <w:bottom w:val="none" w:sz="0" w:space="0" w:color="auto"/>
        <w:right w:val="none" w:sz="0" w:space="0" w:color="auto"/>
      </w:divBdr>
    </w:div>
    <w:div w:id="357198859">
      <w:bodyDiv w:val="1"/>
      <w:marLeft w:val="0"/>
      <w:marRight w:val="0"/>
      <w:marTop w:val="0"/>
      <w:marBottom w:val="0"/>
      <w:divBdr>
        <w:top w:val="none" w:sz="0" w:space="0" w:color="auto"/>
        <w:left w:val="none" w:sz="0" w:space="0" w:color="auto"/>
        <w:bottom w:val="none" w:sz="0" w:space="0" w:color="auto"/>
        <w:right w:val="none" w:sz="0" w:space="0" w:color="auto"/>
      </w:divBdr>
    </w:div>
    <w:div w:id="447703445">
      <w:bodyDiv w:val="1"/>
      <w:marLeft w:val="0"/>
      <w:marRight w:val="0"/>
      <w:marTop w:val="0"/>
      <w:marBottom w:val="0"/>
      <w:divBdr>
        <w:top w:val="none" w:sz="0" w:space="0" w:color="auto"/>
        <w:left w:val="none" w:sz="0" w:space="0" w:color="auto"/>
        <w:bottom w:val="none" w:sz="0" w:space="0" w:color="auto"/>
        <w:right w:val="none" w:sz="0" w:space="0" w:color="auto"/>
      </w:divBdr>
    </w:div>
    <w:div w:id="480346059">
      <w:bodyDiv w:val="1"/>
      <w:marLeft w:val="0"/>
      <w:marRight w:val="0"/>
      <w:marTop w:val="0"/>
      <w:marBottom w:val="0"/>
      <w:divBdr>
        <w:top w:val="none" w:sz="0" w:space="0" w:color="auto"/>
        <w:left w:val="none" w:sz="0" w:space="0" w:color="auto"/>
        <w:bottom w:val="none" w:sz="0" w:space="0" w:color="auto"/>
        <w:right w:val="none" w:sz="0" w:space="0" w:color="auto"/>
      </w:divBdr>
    </w:div>
    <w:div w:id="547497976">
      <w:bodyDiv w:val="1"/>
      <w:marLeft w:val="0"/>
      <w:marRight w:val="0"/>
      <w:marTop w:val="0"/>
      <w:marBottom w:val="0"/>
      <w:divBdr>
        <w:top w:val="none" w:sz="0" w:space="0" w:color="auto"/>
        <w:left w:val="none" w:sz="0" w:space="0" w:color="auto"/>
        <w:bottom w:val="none" w:sz="0" w:space="0" w:color="auto"/>
        <w:right w:val="none" w:sz="0" w:space="0" w:color="auto"/>
      </w:divBdr>
    </w:div>
    <w:div w:id="559293718">
      <w:bodyDiv w:val="1"/>
      <w:marLeft w:val="0"/>
      <w:marRight w:val="0"/>
      <w:marTop w:val="0"/>
      <w:marBottom w:val="0"/>
      <w:divBdr>
        <w:top w:val="none" w:sz="0" w:space="0" w:color="auto"/>
        <w:left w:val="none" w:sz="0" w:space="0" w:color="auto"/>
        <w:bottom w:val="none" w:sz="0" w:space="0" w:color="auto"/>
        <w:right w:val="none" w:sz="0" w:space="0" w:color="auto"/>
      </w:divBdr>
    </w:div>
    <w:div w:id="658190136">
      <w:bodyDiv w:val="1"/>
      <w:marLeft w:val="0"/>
      <w:marRight w:val="0"/>
      <w:marTop w:val="0"/>
      <w:marBottom w:val="0"/>
      <w:divBdr>
        <w:top w:val="none" w:sz="0" w:space="0" w:color="auto"/>
        <w:left w:val="none" w:sz="0" w:space="0" w:color="auto"/>
        <w:bottom w:val="none" w:sz="0" w:space="0" w:color="auto"/>
        <w:right w:val="none" w:sz="0" w:space="0" w:color="auto"/>
      </w:divBdr>
    </w:div>
    <w:div w:id="759063973">
      <w:bodyDiv w:val="1"/>
      <w:marLeft w:val="0"/>
      <w:marRight w:val="0"/>
      <w:marTop w:val="0"/>
      <w:marBottom w:val="0"/>
      <w:divBdr>
        <w:top w:val="none" w:sz="0" w:space="0" w:color="auto"/>
        <w:left w:val="none" w:sz="0" w:space="0" w:color="auto"/>
        <w:bottom w:val="none" w:sz="0" w:space="0" w:color="auto"/>
        <w:right w:val="none" w:sz="0" w:space="0" w:color="auto"/>
      </w:divBdr>
    </w:div>
    <w:div w:id="805389171">
      <w:bodyDiv w:val="1"/>
      <w:marLeft w:val="0"/>
      <w:marRight w:val="0"/>
      <w:marTop w:val="0"/>
      <w:marBottom w:val="0"/>
      <w:divBdr>
        <w:top w:val="none" w:sz="0" w:space="0" w:color="auto"/>
        <w:left w:val="none" w:sz="0" w:space="0" w:color="auto"/>
        <w:bottom w:val="none" w:sz="0" w:space="0" w:color="auto"/>
        <w:right w:val="none" w:sz="0" w:space="0" w:color="auto"/>
      </w:divBdr>
    </w:div>
    <w:div w:id="907151027">
      <w:bodyDiv w:val="1"/>
      <w:marLeft w:val="0"/>
      <w:marRight w:val="0"/>
      <w:marTop w:val="0"/>
      <w:marBottom w:val="0"/>
      <w:divBdr>
        <w:top w:val="none" w:sz="0" w:space="0" w:color="auto"/>
        <w:left w:val="none" w:sz="0" w:space="0" w:color="auto"/>
        <w:bottom w:val="none" w:sz="0" w:space="0" w:color="auto"/>
        <w:right w:val="none" w:sz="0" w:space="0" w:color="auto"/>
      </w:divBdr>
    </w:div>
    <w:div w:id="908687066">
      <w:bodyDiv w:val="1"/>
      <w:marLeft w:val="0"/>
      <w:marRight w:val="0"/>
      <w:marTop w:val="0"/>
      <w:marBottom w:val="0"/>
      <w:divBdr>
        <w:top w:val="none" w:sz="0" w:space="0" w:color="auto"/>
        <w:left w:val="none" w:sz="0" w:space="0" w:color="auto"/>
        <w:bottom w:val="none" w:sz="0" w:space="0" w:color="auto"/>
        <w:right w:val="none" w:sz="0" w:space="0" w:color="auto"/>
      </w:divBdr>
    </w:div>
    <w:div w:id="1021394162">
      <w:bodyDiv w:val="1"/>
      <w:marLeft w:val="0"/>
      <w:marRight w:val="0"/>
      <w:marTop w:val="0"/>
      <w:marBottom w:val="0"/>
      <w:divBdr>
        <w:top w:val="none" w:sz="0" w:space="0" w:color="auto"/>
        <w:left w:val="none" w:sz="0" w:space="0" w:color="auto"/>
        <w:bottom w:val="none" w:sz="0" w:space="0" w:color="auto"/>
        <w:right w:val="none" w:sz="0" w:space="0" w:color="auto"/>
      </w:divBdr>
    </w:div>
    <w:div w:id="1089813715">
      <w:bodyDiv w:val="1"/>
      <w:marLeft w:val="0"/>
      <w:marRight w:val="0"/>
      <w:marTop w:val="0"/>
      <w:marBottom w:val="0"/>
      <w:divBdr>
        <w:top w:val="none" w:sz="0" w:space="0" w:color="auto"/>
        <w:left w:val="none" w:sz="0" w:space="0" w:color="auto"/>
        <w:bottom w:val="none" w:sz="0" w:space="0" w:color="auto"/>
        <w:right w:val="none" w:sz="0" w:space="0" w:color="auto"/>
      </w:divBdr>
    </w:div>
    <w:div w:id="1199245817">
      <w:bodyDiv w:val="1"/>
      <w:marLeft w:val="0"/>
      <w:marRight w:val="0"/>
      <w:marTop w:val="0"/>
      <w:marBottom w:val="0"/>
      <w:divBdr>
        <w:top w:val="none" w:sz="0" w:space="0" w:color="auto"/>
        <w:left w:val="none" w:sz="0" w:space="0" w:color="auto"/>
        <w:bottom w:val="none" w:sz="0" w:space="0" w:color="auto"/>
        <w:right w:val="none" w:sz="0" w:space="0" w:color="auto"/>
      </w:divBdr>
    </w:div>
    <w:div w:id="1214586836">
      <w:bodyDiv w:val="1"/>
      <w:marLeft w:val="0"/>
      <w:marRight w:val="0"/>
      <w:marTop w:val="0"/>
      <w:marBottom w:val="0"/>
      <w:divBdr>
        <w:top w:val="none" w:sz="0" w:space="0" w:color="auto"/>
        <w:left w:val="none" w:sz="0" w:space="0" w:color="auto"/>
        <w:bottom w:val="none" w:sz="0" w:space="0" w:color="auto"/>
        <w:right w:val="none" w:sz="0" w:space="0" w:color="auto"/>
      </w:divBdr>
    </w:div>
    <w:div w:id="1237517810">
      <w:bodyDiv w:val="1"/>
      <w:marLeft w:val="0"/>
      <w:marRight w:val="0"/>
      <w:marTop w:val="0"/>
      <w:marBottom w:val="0"/>
      <w:divBdr>
        <w:top w:val="none" w:sz="0" w:space="0" w:color="auto"/>
        <w:left w:val="none" w:sz="0" w:space="0" w:color="auto"/>
        <w:bottom w:val="none" w:sz="0" w:space="0" w:color="auto"/>
        <w:right w:val="none" w:sz="0" w:space="0" w:color="auto"/>
      </w:divBdr>
    </w:div>
    <w:div w:id="1249848606">
      <w:bodyDiv w:val="1"/>
      <w:marLeft w:val="0"/>
      <w:marRight w:val="0"/>
      <w:marTop w:val="0"/>
      <w:marBottom w:val="0"/>
      <w:divBdr>
        <w:top w:val="none" w:sz="0" w:space="0" w:color="auto"/>
        <w:left w:val="none" w:sz="0" w:space="0" w:color="auto"/>
        <w:bottom w:val="none" w:sz="0" w:space="0" w:color="auto"/>
        <w:right w:val="none" w:sz="0" w:space="0" w:color="auto"/>
      </w:divBdr>
    </w:div>
    <w:div w:id="1348092596">
      <w:bodyDiv w:val="1"/>
      <w:marLeft w:val="0"/>
      <w:marRight w:val="0"/>
      <w:marTop w:val="0"/>
      <w:marBottom w:val="0"/>
      <w:divBdr>
        <w:top w:val="none" w:sz="0" w:space="0" w:color="auto"/>
        <w:left w:val="none" w:sz="0" w:space="0" w:color="auto"/>
        <w:bottom w:val="none" w:sz="0" w:space="0" w:color="auto"/>
        <w:right w:val="none" w:sz="0" w:space="0" w:color="auto"/>
      </w:divBdr>
    </w:div>
    <w:div w:id="1393427311">
      <w:bodyDiv w:val="1"/>
      <w:marLeft w:val="0"/>
      <w:marRight w:val="0"/>
      <w:marTop w:val="0"/>
      <w:marBottom w:val="0"/>
      <w:divBdr>
        <w:top w:val="none" w:sz="0" w:space="0" w:color="auto"/>
        <w:left w:val="none" w:sz="0" w:space="0" w:color="auto"/>
        <w:bottom w:val="none" w:sz="0" w:space="0" w:color="auto"/>
        <w:right w:val="none" w:sz="0" w:space="0" w:color="auto"/>
      </w:divBdr>
    </w:div>
    <w:div w:id="1476332024">
      <w:bodyDiv w:val="1"/>
      <w:marLeft w:val="0"/>
      <w:marRight w:val="0"/>
      <w:marTop w:val="0"/>
      <w:marBottom w:val="0"/>
      <w:divBdr>
        <w:top w:val="none" w:sz="0" w:space="0" w:color="auto"/>
        <w:left w:val="none" w:sz="0" w:space="0" w:color="auto"/>
        <w:bottom w:val="none" w:sz="0" w:space="0" w:color="auto"/>
        <w:right w:val="none" w:sz="0" w:space="0" w:color="auto"/>
      </w:divBdr>
      <w:divsChild>
        <w:div w:id="1667902620">
          <w:marLeft w:val="0"/>
          <w:marRight w:val="0"/>
          <w:marTop w:val="0"/>
          <w:marBottom w:val="0"/>
          <w:divBdr>
            <w:top w:val="none" w:sz="0" w:space="0" w:color="auto"/>
            <w:left w:val="none" w:sz="0" w:space="0" w:color="auto"/>
            <w:bottom w:val="none" w:sz="0" w:space="0" w:color="auto"/>
            <w:right w:val="none" w:sz="0" w:space="0" w:color="auto"/>
          </w:divBdr>
        </w:div>
        <w:div w:id="1741446183">
          <w:marLeft w:val="0"/>
          <w:marRight w:val="0"/>
          <w:marTop w:val="0"/>
          <w:marBottom w:val="0"/>
          <w:divBdr>
            <w:top w:val="none" w:sz="0" w:space="0" w:color="auto"/>
            <w:left w:val="none" w:sz="0" w:space="0" w:color="auto"/>
            <w:bottom w:val="none" w:sz="0" w:space="0" w:color="auto"/>
            <w:right w:val="none" w:sz="0" w:space="0" w:color="auto"/>
          </w:divBdr>
        </w:div>
      </w:divsChild>
    </w:div>
    <w:div w:id="1513035418">
      <w:bodyDiv w:val="1"/>
      <w:marLeft w:val="0"/>
      <w:marRight w:val="0"/>
      <w:marTop w:val="0"/>
      <w:marBottom w:val="0"/>
      <w:divBdr>
        <w:top w:val="none" w:sz="0" w:space="0" w:color="auto"/>
        <w:left w:val="none" w:sz="0" w:space="0" w:color="auto"/>
        <w:bottom w:val="none" w:sz="0" w:space="0" w:color="auto"/>
        <w:right w:val="none" w:sz="0" w:space="0" w:color="auto"/>
      </w:divBdr>
    </w:div>
    <w:div w:id="1572812238">
      <w:bodyDiv w:val="1"/>
      <w:marLeft w:val="0"/>
      <w:marRight w:val="0"/>
      <w:marTop w:val="0"/>
      <w:marBottom w:val="0"/>
      <w:divBdr>
        <w:top w:val="none" w:sz="0" w:space="0" w:color="auto"/>
        <w:left w:val="none" w:sz="0" w:space="0" w:color="auto"/>
        <w:bottom w:val="none" w:sz="0" w:space="0" w:color="auto"/>
        <w:right w:val="none" w:sz="0" w:space="0" w:color="auto"/>
      </w:divBdr>
    </w:div>
    <w:div w:id="1600484288">
      <w:bodyDiv w:val="1"/>
      <w:marLeft w:val="0"/>
      <w:marRight w:val="0"/>
      <w:marTop w:val="0"/>
      <w:marBottom w:val="0"/>
      <w:divBdr>
        <w:top w:val="none" w:sz="0" w:space="0" w:color="auto"/>
        <w:left w:val="none" w:sz="0" w:space="0" w:color="auto"/>
        <w:bottom w:val="none" w:sz="0" w:space="0" w:color="auto"/>
        <w:right w:val="none" w:sz="0" w:space="0" w:color="auto"/>
      </w:divBdr>
      <w:divsChild>
        <w:div w:id="1127117731">
          <w:marLeft w:val="0"/>
          <w:marRight w:val="0"/>
          <w:marTop w:val="0"/>
          <w:marBottom w:val="0"/>
          <w:divBdr>
            <w:top w:val="none" w:sz="0" w:space="0" w:color="auto"/>
            <w:left w:val="none" w:sz="0" w:space="0" w:color="auto"/>
            <w:bottom w:val="none" w:sz="0" w:space="0" w:color="auto"/>
            <w:right w:val="none" w:sz="0" w:space="0" w:color="auto"/>
          </w:divBdr>
        </w:div>
      </w:divsChild>
    </w:div>
    <w:div w:id="1745564171">
      <w:bodyDiv w:val="1"/>
      <w:marLeft w:val="0"/>
      <w:marRight w:val="0"/>
      <w:marTop w:val="0"/>
      <w:marBottom w:val="0"/>
      <w:divBdr>
        <w:top w:val="none" w:sz="0" w:space="0" w:color="auto"/>
        <w:left w:val="none" w:sz="0" w:space="0" w:color="auto"/>
        <w:bottom w:val="none" w:sz="0" w:space="0" w:color="auto"/>
        <w:right w:val="none" w:sz="0" w:space="0" w:color="auto"/>
      </w:divBdr>
      <w:divsChild>
        <w:div w:id="1121649677">
          <w:marLeft w:val="0"/>
          <w:marRight w:val="0"/>
          <w:marTop w:val="0"/>
          <w:marBottom w:val="0"/>
          <w:divBdr>
            <w:top w:val="none" w:sz="0" w:space="0" w:color="auto"/>
            <w:left w:val="none" w:sz="0" w:space="0" w:color="auto"/>
            <w:bottom w:val="none" w:sz="0" w:space="0" w:color="auto"/>
            <w:right w:val="none" w:sz="0" w:space="0" w:color="auto"/>
          </w:divBdr>
          <w:divsChild>
            <w:div w:id="1174488737">
              <w:marLeft w:val="0"/>
              <w:marRight w:val="0"/>
              <w:marTop w:val="0"/>
              <w:marBottom w:val="0"/>
              <w:divBdr>
                <w:top w:val="none" w:sz="0" w:space="0" w:color="auto"/>
                <w:left w:val="none" w:sz="0" w:space="0" w:color="auto"/>
                <w:bottom w:val="none" w:sz="0" w:space="0" w:color="auto"/>
                <w:right w:val="none" w:sz="0" w:space="0" w:color="auto"/>
              </w:divBdr>
            </w:div>
            <w:div w:id="2104761845">
              <w:marLeft w:val="0"/>
              <w:marRight w:val="0"/>
              <w:marTop w:val="0"/>
              <w:marBottom w:val="0"/>
              <w:divBdr>
                <w:top w:val="none" w:sz="0" w:space="0" w:color="auto"/>
                <w:left w:val="none" w:sz="0" w:space="0" w:color="auto"/>
                <w:bottom w:val="none" w:sz="0" w:space="0" w:color="auto"/>
                <w:right w:val="none" w:sz="0" w:space="0" w:color="auto"/>
              </w:divBdr>
              <w:divsChild>
                <w:div w:id="5047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32042">
      <w:bodyDiv w:val="1"/>
      <w:marLeft w:val="0"/>
      <w:marRight w:val="0"/>
      <w:marTop w:val="0"/>
      <w:marBottom w:val="0"/>
      <w:divBdr>
        <w:top w:val="none" w:sz="0" w:space="0" w:color="auto"/>
        <w:left w:val="none" w:sz="0" w:space="0" w:color="auto"/>
        <w:bottom w:val="none" w:sz="0" w:space="0" w:color="auto"/>
        <w:right w:val="none" w:sz="0" w:space="0" w:color="auto"/>
      </w:divBdr>
    </w:div>
    <w:div w:id="1776560076">
      <w:bodyDiv w:val="1"/>
      <w:marLeft w:val="0"/>
      <w:marRight w:val="0"/>
      <w:marTop w:val="0"/>
      <w:marBottom w:val="0"/>
      <w:divBdr>
        <w:top w:val="none" w:sz="0" w:space="0" w:color="auto"/>
        <w:left w:val="none" w:sz="0" w:space="0" w:color="auto"/>
        <w:bottom w:val="none" w:sz="0" w:space="0" w:color="auto"/>
        <w:right w:val="none" w:sz="0" w:space="0" w:color="auto"/>
      </w:divBdr>
    </w:div>
    <w:div w:id="1795564112">
      <w:bodyDiv w:val="1"/>
      <w:marLeft w:val="0"/>
      <w:marRight w:val="0"/>
      <w:marTop w:val="0"/>
      <w:marBottom w:val="0"/>
      <w:divBdr>
        <w:top w:val="none" w:sz="0" w:space="0" w:color="auto"/>
        <w:left w:val="none" w:sz="0" w:space="0" w:color="auto"/>
        <w:bottom w:val="none" w:sz="0" w:space="0" w:color="auto"/>
        <w:right w:val="none" w:sz="0" w:space="0" w:color="auto"/>
      </w:divBdr>
    </w:div>
    <w:div w:id="1827434089">
      <w:bodyDiv w:val="1"/>
      <w:marLeft w:val="0"/>
      <w:marRight w:val="0"/>
      <w:marTop w:val="0"/>
      <w:marBottom w:val="0"/>
      <w:divBdr>
        <w:top w:val="none" w:sz="0" w:space="0" w:color="auto"/>
        <w:left w:val="none" w:sz="0" w:space="0" w:color="auto"/>
        <w:bottom w:val="none" w:sz="0" w:space="0" w:color="auto"/>
        <w:right w:val="none" w:sz="0" w:space="0" w:color="auto"/>
      </w:divBdr>
    </w:div>
    <w:div w:id="1828745565">
      <w:bodyDiv w:val="1"/>
      <w:marLeft w:val="0"/>
      <w:marRight w:val="0"/>
      <w:marTop w:val="0"/>
      <w:marBottom w:val="0"/>
      <w:divBdr>
        <w:top w:val="none" w:sz="0" w:space="0" w:color="auto"/>
        <w:left w:val="none" w:sz="0" w:space="0" w:color="auto"/>
        <w:bottom w:val="none" w:sz="0" w:space="0" w:color="auto"/>
        <w:right w:val="none" w:sz="0" w:space="0" w:color="auto"/>
      </w:divBdr>
    </w:div>
    <w:div w:id="1863592027">
      <w:bodyDiv w:val="1"/>
      <w:marLeft w:val="0"/>
      <w:marRight w:val="0"/>
      <w:marTop w:val="0"/>
      <w:marBottom w:val="0"/>
      <w:divBdr>
        <w:top w:val="none" w:sz="0" w:space="0" w:color="auto"/>
        <w:left w:val="none" w:sz="0" w:space="0" w:color="auto"/>
        <w:bottom w:val="none" w:sz="0" w:space="0" w:color="auto"/>
        <w:right w:val="none" w:sz="0" w:space="0" w:color="auto"/>
      </w:divBdr>
    </w:div>
    <w:div w:id="1867677298">
      <w:bodyDiv w:val="1"/>
      <w:marLeft w:val="0"/>
      <w:marRight w:val="0"/>
      <w:marTop w:val="0"/>
      <w:marBottom w:val="0"/>
      <w:divBdr>
        <w:top w:val="none" w:sz="0" w:space="0" w:color="auto"/>
        <w:left w:val="none" w:sz="0" w:space="0" w:color="auto"/>
        <w:bottom w:val="none" w:sz="0" w:space="0" w:color="auto"/>
        <w:right w:val="none" w:sz="0" w:space="0" w:color="auto"/>
      </w:divBdr>
    </w:div>
    <w:div w:id="189427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F96E55-B3F9-48F6-8B8B-26C99206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235</Words>
  <Characters>1344</Characters>
  <Application>Microsoft Office Word</Application>
  <DocSecurity>0</DocSecurity>
  <Lines>11</Lines>
  <Paragraphs>3</Paragraphs>
  <ScaleCrop>false</ScaleCrop>
  <Company>The World Bank Group</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dc:creator>
  <cp:keywords/>
  <cp:lastModifiedBy>Tiffani Donald</cp:lastModifiedBy>
  <cp:revision>10</cp:revision>
  <cp:lastPrinted>2023-07-21T18:10:00Z</cp:lastPrinted>
  <dcterms:created xsi:type="dcterms:W3CDTF">2026-04-26T20:39:00Z</dcterms:created>
  <dcterms:modified xsi:type="dcterms:W3CDTF">2026-04-26T20:44:00Z</dcterms:modified>
</cp:coreProperties>
</file>